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72CB" w14:textId="77777777" w:rsidR="00C9345B" w:rsidRDefault="00C9345B" w:rsidP="00C9345B">
      <w:pPr>
        <w:spacing w:line="480" w:lineRule="auto"/>
        <w:jc w:val="center"/>
      </w:pPr>
    </w:p>
    <w:p w14:paraId="695B72CC" w14:textId="77777777" w:rsidR="00C9345B" w:rsidRDefault="00C9345B" w:rsidP="00C9345B">
      <w:pPr>
        <w:spacing w:line="480" w:lineRule="auto"/>
        <w:jc w:val="center"/>
      </w:pPr>
    </w:p>
    <w:p w14:paraId="695B72D2" w14:textId="77777777" w:rsidR="00C9345B" w:rsidRDefault="00C9345B" w:rsidP="0035053D">
      <w:pPr>
        <w:spacing w:line="480" w:lineRule="auto"/>
        <w:jc w:val="center"/>
      </w:pPr>
    </w:p>
    <w:p w14:paraId="2B5739E7" w14:textId="223F368E" w:rsidR="0035053D" w:rsidRDefault="00BC70FD" w:rsidP="00C9345B">
      <w:pPr>
        <w:spacing w:line="480" w:lineRule="auto"/>
        <w:jc w:val="center"/>
      </w:pPr>
      <w:r w:rsidRPr="00BC70FD">
        <w:rPr>
          <w:b/>
          <w:bCs/>
        </w:rPr>
        <w:t>Research in Counseling</w:t>
      </w:r>
    </w:p>
    <w:p w14:paraId="695B72D3" w14:textId="400C65DC" w:rsidR="00C9345B" w:rsidRDefault="003D28D8" w:rsidP="00C9345B">
      <w:pPr>
        <w:spacing w:line="480" w:lineRule="auto"/>
        <w:jc w:val="center"/>
      </w:pPr>
      <w:proofErr w:type="spellStart"/>
      <w:r>
        <w:t>Cameika</w:t>
      </w:r>
      <w:proofErr w:type="spellEnd"/>
      <w:r>
        <w:t xml:space="preserve"> Shelley</w:t>
      </w:r>
    </w:p>
    <w:p w14:paraId="37F715AB" w14:textId="61E6C779" w:rsidR="0035053D" w:rsidRDefault="00C9345B" w:rsidP="00C9345B">
      <w:pPr>
        <w:spacing w:line="480" w:lineRule="auto"/>
        <w:jc w:val="center"/>
      </w:pPr>
      <w:r>
        <w:t>Grand Canyon University</w:t>
      </w:r>
    </w:p>
    <w:p w14:paraId="00DD69B5" w14:textId="12726EA3" w:rsidR="00663134" w:rsidRDefault="0035053D" w:rsidP="00C9345B">
      <w:pPr>
        <w:spacing w:line="480" w:lineRule="auto"/>
        <w:jc w:val="center"/>
      </w:pPr>
      <w:r>
        <w:t>C</w:t>
      </w:r>
      <w:r w:rsidR="003D28D8">
        <w:t>NL-5</w:t>
      </w:r>
      <w:r w:rsidR="00D44D70">
        <w:t>40</w:t>
      </w:r>
      <w:r w:rsidR="003D28D8">
        <w:t xml:space="preserve"> </w:t>
      </w:r>
      <w:r w:rsidR="00D44D70">
        <w:t>Research Methods and Program Evaluation</w:t>
      </w:r>
    </w:p>
    <w:p w14:paraId="695B72D4" w14:textId="7D40E315" w:rsidR="00C9345B" w:rsidRDefault="00D44D70" w:rsidP="00C9345B">
      <w:pPr>
        <w:spacing w:line="480" w:lineRule="auto"/>
        <w:jc w:val="center"/>
      </w:pPr>
      <w:r>
        <w:t>Dr. Karla Sapp</w:t>
      </w:r>
    </w:p>
    <w:p w14:paraId="695B72D5" w14:textId="4189D7F3" w:rsidR="00B053D6" w:rsidRDefault="00DE756D" w:rsidP="00B053D6">
      <w:pPr>
        <w:spacing w:line="480" w:lineRule="auto"/>
        <w:jc w:val="center"/>
        <w:sectPr w:rsidR="00B053D6" w:rsidSect="00234456">
          <w:headerReference w:type="even" r:id="rId13"/>
          <w:headerReference w:type="default" r:id="rId14"/>
          <w:headerReference w:type="first" r:id="rId15"/>
          <w:pgSz w:w="12240" w:h="15840" w:code="1"/>
          <w:pgMar w:top="1440" w:right="1440" w:bottom="1440" w:left="1440" w:header="720" w:footer="720" w:gutter="0"/>
          <w:pgNumType w:start="1"/>
          <w:cols w:space="720"/>
          <w:docGrid w:linePitch="326"/>
        </w:sectPr>
      </w:pPr>
      <w:r>
        <w:t>February 15, 2023</w:t>
      </w:r>
      <w:r w:rsidR="005A0EBF">
        <w:br/>
      </w:r>
    </w:p>
    <w:p w14:paraId="695B72D8" w14:textId="6A11290C" w:rsidR="00C9345B" w:rsidRDefault="003D394D" w:rsidP="00BB54B8">
      <w:pPr>
        <w:spacing w:line="480" w:lineRule="auto"/>
        <w:jc w:val="center"/>
        <w:rPr>
          <w:b/>
        </w:rPr>
      </w:pPr>
      <w:r>
        <w:rPr>
          <w:b/>
        </w:rPr>
        <w:lastRenderedPageBreak/>
        <w:t>The Relationship with Research and Program Evaluation in Counseling</w:t>
      </w:r>
    </w:p>
    <w:p w14:paraId="5FE5067F" w14:textId="77777777" w:rsidR="009E445F" w:rsidRPr="009E445F" w:rsidRDefault="009E445F" w:rsidP="003621BC">
      <w:pPr>
        <w:spacing w:line="480" w:lineRule="auto"/>
        <w:ind w:firstLine="720"/>
        <w:rPr>
          <w:bCs/>
        </w:rPr>
      </w:pPr>
      <w:r w:rsidRPr="009E445F">
        <w:rPr>
          <w:bCs/>
        </w:rPr>
        <w:t>The Relationship with Research and Program Evaluation in Counseling</w:t>
      </w:r>
    </w:p>
    <w:p w14:paraId="336AE0B7" w14:textId="7037234E" w:rsidR="00AA3793" w:rsidRPr="004874C5" w:rsidRDefault="009E445F" w:rsidP="009E445F">
      <w:pPr>
        <w:spacing w:line="480" w:lineRule="auto"/>
        <w:rPr>
          <w:bCs/>
        </w:rPr>
      </w:pPr>
      <w:r w:rsidRPr="009E445F">
        <w:rPr>
          <w:bCs/>
        </w:rPr>
        <w:t>There are two main ideas about the role of research in the counseling field (i.e., the scientist-practitioner model and the practitioner-scholar model. As an alternative to the scientist-practitioner model, the practitioner-scholar model was made.  This model is better for future counselors whose primary focus is on clinical work without abandoning research.  On the other hand, the scientist-practitioner model would be better for someone who wants to get a Ph.D.  The counseling profession knows that developing competent counselors and researchers who can use new information and create new knowledge is essential to moving the counseling field forward.  Program evaluation is necessary for figuring out how well a program's services work, but it can also be the first step in finding best practices and treatments that have been shown to work via research methods.   In this way, program evaluation is another way to bring about positive change and help the counseling profession learn more.</w:t>
      </w:r>
    </w:p>
    <w:p w14:paraId="695B72DA" w14:textId="61E0DDB3" w:rsidR="00290F40" w:rsidRDefault="000D56A0" w:rsidP="002B422F">
      <w:pPr>
        <w:spacing w:line="480" w:lineRule="auto"/>
        <w:jc w:val="center"/>
        <w:rPr>
          <w:b/>
        </w:rPr>
      </w:pPr>
      <w:r>
        <w:rPr>
          <w:b/>
        </w:rPr>
        <w:t>Roles and Responsibilities of Researchers in Counseling</w:t>
      </w:r>
    </w:p>
    <w:p w14:paraId="6415040A" w14:textId="77777777" w:rsidR="003621BC" w:rsidRPr="003621BC" w:rsidRDefault="003B1B78" w:rsidP="003621BC">
      <w:pPr>
        <w:pStyle w:val="NormalWeb"/>
        <w:spacing w:line="480" w:lineRule="auto"/>
        <w:rPr>
          <w:bCs/>
        </w:rPr>
      </w:pPr>
      <w:r>
        <w:rPr>
          <w:b/>
        </w:rPr>
        <w:tab/>
      </w:r>
      <w:r w:rsidR="003621BC" w:rsidRPr="003621BC">
        <w:rPr>
          <w:bCs/>
        </w:rPr>
        <w:t xml:space="preserve">Research is an essential part of our training because the field of counseling is moving toward evidence-based practice and data-based problem-solving.  Due to the changes in funding sources and managed care issues, counselors are forced to examine interventions and outcomes using data to help solve client problems.  Counselors often work with institutions that value their services but still </w:t>
      </w:r>
      <w:proofErr w:type="gramStart"/>
      <w:r w:rsidR="003621BC" w:rsidRPr="003621BC">
        <w:rPr>
          <w:bCs/>
        </w:rPr>
        <w:t>have to</w:t>
      </w:r>
      <w:proofErr w:type="gramEnd"/>
      <w:r w:rsidR="003621BC" w:rsidRPr="003621BC">
        <w:rPr>
          <w:bCs/>
        </w:rPr>
        <w:t xml:space="preserve"> explain why the service is essential.  For example, school counselors are doing more research to show that their services are effective through numbers.  Counselors who do research have to follow federal rules </w:t>
      </w:r>
      <w:proofErr w:type="gramStart"/>
      <w:r w:rsidR="003621BC" w:rsidRPr="003621BC">
        <w:rPr>
          <w:bCs/>
        </w:rPr>
        <w:t>and also</w:t>
      </w:r>
      <w:proofErr w:type="gramEnd"/>
      <w:r w:rsidR="003621BC" w:rsidRPr="003621BC">
        <w:rPr>
          <w:bCs/>
        </w:rPr>
        <w:t xml:space="preserve"> agree with the principles in the ACA Code of Ethics (ACA, 2014).  Chapter G. Informed consent, assuring the most excellent care for the client and protecting client confidentiality in research data and upcoming publications or </w:t>
      </w:r>
      <w:r w:rsidR="003621BC" w:rsidRPr="003621BC">
        <w:rPr>
          <w:bCs/>
        </w:rPr>
        <w:lastRenderedPageBreak/>
        <w:t xml:space="preserve">presentations are a few examples of ethical decision-making in relation to research practice.  Even if they work independently, counselors who do research must follow federal, state, and institutional rules.   When counselors follow the ACA's codes of ethics, they are said to be doing research with integrity.  Integrity in research is being committed to intellectual honesty and taking personal responsibility.  So, suppose counselors want to try something new with a client.  In that case, they should do so in consultation and make sure that the right safeguards are in place, especially if they are going against standard practices; the client must be informed that the intervention is experimental.  He/she has the right to say no.  </w:t>
      </w:r>
    </w:p>
    <w:p w14:paraId="2CEC7DCB" w14:textId="6C00111B" w:rsidR="009C2AC6" w:rsidRPr="003621BC" w:rsidRDefault="003621BC" w:rsidP="009C2AC6">
      <w:pPr>
        <w:pStyle w:val="NormalWeb"/>
        <w:spacing w:line="480" w:lineRule="auto"/>
        <w:rPr>
          <w:bCs/>
        </w:rPr>
      </w:pPr>
      <w:r w:rsidRPr="003621BC">
        <w:rPr>
          <w:bCs/>
        </w:rPr>
        <w:tab/>
        <w:t xml:space="preserve">According to Sheperis &amp; Daniels (2010), multicultural research is research that is aware of and relevant to different cultures and considers the growing diversity in the United States.  Multicultural research validates and expands our knowledge of a growing diverse population, helps us understand how different concepts are understood in different cultures, promotes cultural awareness, competence, and social justice, and makes a study more credible to the outside world.  According to the ACA Code of Ethics (2014), counselors minimize bias, respect diversity in designing and implementing research programs, and are sensitive to incorporating research procedures that consider cultural considerations.  </w:t>
      </w:r>
    </w:p>
    <w:p w14:paraId="637A5EEA" w14:textId="462E9A67" w:rsidR="000A5139" w:rsidRDefault="00FB7330" w:rsidP="00FB4D11">
      <w:pPr>
        <w:spacing w:line="480" w:lineRule="auto"/>
        <w:jc w:val="center"/>
        <w:rPr>
          <w:b/>
        </w:rPr>
      </w:pPr>
      <w:r>
        <w:rPr>
          <w:b/>
        </w:rPr>
        <w:t>Relevant Strategies(s)</w:t>
      </w:r>
    </w:p>
    <w:p w14:paraId="69FCE8AD" w14:textId="77777777" w:rsidR="00E862BB" w:rsidRPr="00E862BB" w:rsidRDefault="00241345" w:rsidP="00E862BB">
      <w:pPr>
        <w:spacing w:line="480" w:lineRule="auto"/>
        <w:rPr>
          <w:bCs/>
        </w:rPr>
      </w:pPr>
      <w:r>
        <w:rPr>
          <w:b/>
        </w:rPr>
        <w:tab/>
      </w:r>
      <w:r w:rsidR="00E862BB" w:rsidRPr="00E862BB">
        <w:rPr>
          <w:bCs/>
        </w:rPr>
        <w:t xml:space="preserve">The research training environment (RTE) has been supported as contributing to changes in research attitudes, self-efficacy, and productivity; therefore, in order to </w:t>
      </w:r>
      <w:proofErr w:type="gramStart"/>
      <w:r w:rsidR="00E862BB" w:rsidRPr="00E862BB">
        <w:rPr>
          <w:bCs/>
        </w:rPr>
        <w:t>change</w:t>
      </w:r>
      <w:proofErr w:type="gramEnd"/>
    </w:p>
    <w:p w14:paraId="690AE2FC" w14:textId="26771E59" w:rsidR="00BC32CB" w:rsidRPr="00E862BB" w:rsidRDefault="00E862BB" w:rsidP="00E862BB">
      <w:pPr>
        <w:spacing w:line="480" w:lineRule="auto"/>
        <w:rPr>
          <w:bCs/>
        </w:rPr>
      </w:pPr>
      <w:r w:rsidRPr="00E862BB">
        <w:rPr>
          <w:bCs/>
        </w:rPr>
        <w:t xml:space="preserve">the culture of research to focus on multiculturalism, we must begin with the education process.  Sheperis &amp; Daniels (2010).  Some ways to use multicultural strategies in research are actively looking for a diverse sample instead of relying on convenience samples, which tend to be primarily white college students.  This means doing research that includes groups that have yet to </w:t>
      </w:r>
      <w:r w:rsidRPr="00E862BB">
        <w:rPr>
          <w:bCs/>
        </w:rPr>
        <w:lastRenderedPageBreak/>
        <w:t xml:space="preserve">be studied much in the past.  Use inventories that have been tested and found to be accurate for all racial and ethnic groups.  This includes paying some attention to how the test changes over time.  Lastly, try to get more money for research focusing on people of different races and ethnicities.  Focus group interviews are good ways to gather data for conducting research.  Focus groups are made up of chosen people who are similar in many ways and meet to talk about a specific topic.  Coding is the process of figuring out what the data mean by describing in a few words what the data reflects.  While the data is being coded, impressions, insights, descriptions of what is seen in the data, connections between ideas, and follow-up questions are written down.  Grounded theory researchers write field notes, make memos, and draw diagrams to keep track of these.  Sheperis &amp; Daniels (2010).  </w:t>
      </w:r>
    </w:p>
    <w:p w14:paraId="24E697EA" w14:textId="77777777" w:rsidR="00BC32CB" w:rsidRPr="00E862BB" w:rsidRDefault="00BC32CB" w:rsidP="00A21939">
      <w:pPr>
        <w:spacing w:line="480" w:lineRule="auto"/>
        <w:rPr>
          <w:bCs/>
        </w:rPr>
      </w:pPr>
    </w:p>
    <w:p w14:paraId="7685B6C3" w14:textId="77777777" w:rsidR="00BC32CB" w:rsidRPr="00E862BB" w:rsidRDefault="00BC32CB" w:rsidP="00A21939">
      <w:pPr>
        <w:spacing w:line="480" w:lineRule="auto"/>
        <w:rPr>
          <w:bCs/>
        </w:rPr>
      </w:pPr>
    </w:p>
    <w:p w14:paraId="4C46A8FD" w14:textId="77777777" w:rsidR="00BC32CB" w:rsidRDefault="00BC32CB" w:rsidP="00A21939">
      <w:pPr>
        <w:spacing w:line="480" w:lineRule="auto"/>
        <w:rPr>
          <w:b/>
        </w:rPr>
      </w:pPr>
    </w:p>
    <w:p w14:paraId="690624D5" w14:textId="77777777" w:rsidR="00BC32CB" w:rsidRDefault="00BC32CB" w:rsidP="00A21939">
      <w:pPr>
        <w:spacing w:line="480" w:lineRule="auto"/>
        <w:rPr>
          <w:b/>
        </w:rPr>
      </w:pPr>
    </w:p>
    <w:p w14:paraId="7B1C7E14" w14:textId="77777777" w:rsidR="00BC32CB" w:rsidRDefault="00BC32CB" w:rsidP="00A21939">
      <w:pPr>
        <w:spacing w:line="480" w:lineRule="auto"/>
        <w:rPr>
          <w:b/>
        </w:rPr>
      </w:pPr>
    </w:p>
    <w:p w14:paraId="05978E0D" w14:textId="77777777" w:rsidR="00BC32CB" w:rsidRDefault="00BC32CB" w:rsidP="00A21939">
      <w:pPr>
        <w:spacing w:line="480" w:lineRule="auto"/>
        <w:rPr>
          <w:b/>
        </w:rPr>
      </w:pPr>
    </w:p>
    <w:p w14:paraId="53C5BA62" w14:textId="77777777" w:rsidR="00BC32CB" w:rsidRDefault="00BC32CB" w:rsidP="00A21939">
      <w:pPr>
        <w:spacing w:line="480" w:lineRule="auto"/>
        <w:rPr>
          <w:b/>
        </w:rPr>
      </w:pPr>
    </w:p>
    <w:p w14:paraId="62571CDB" w14:textId="77777777" w:rsidR="00E862BB" w:rsidRDefault="00E862BB" w:rsidP="00A21939">
      <w:pPr>
        <w:spacing w:line="480" w:lineRule="auto"/>
        <w:rPr>
          <w:b/>
        </w:rPr>
      </w:pPr>
    </w:p>
    <w:p w14:paraId="2FD50B4F" w14:textId="77777777" w:rsidR="00E862BB" w:rsidRDefault="00E862BB" w:rsidP="00A21939">
      <w:pPr>
        <w:spacing w:line="480" w:lineRule="auto"/>
        <w:rPr>
          <w:b/>
        </w:rPr>
      </w:pPr>
    </w:p>
    <w:p w14:paraId="2833E31A" w14:textId="77777777" w:rsidR="00E862BB" w:rsidRDefault="00E862BB" w:rsidP="00A21939">
      <w:pPr>
        <w:spacing w:line="480" w:lineRule="auto"/>
        <w:rPr>
          <w:b/>
        </w:rPr>
      </w:pPr>
    </w:p>
    <w:p w14:paraId="261DFFC0" w14:textId="77777777" w:rsidR="00E862BB" w:rsidRDefault="00E862BB" w:rsidP="00A21939">
      <w:pPr>
        <w:spacing w:line="480" w:lineRule="auto"/>
        <w:rPr>
          <w:b/>
        </w:rPr>
      </w:pPr>
    </w:p>
    <w:p w14:paraId="7611E18C" w14:textId="77777777" w:rsidR="00E862BB" w:rsidRDefault="00E862BB" w:rsidP="00A21939">
      <w:pPr>
        <w:spacing w:line="480" w:lineRule="auto"/>
        <w:rPr>
          <w:b/>
        </w:rPr>
      </w:pPr>
    </w:p>
    <w:p w14:paraId="281D44B8" w14:textId="77777777" w:rsidR="00BC32CB" w:rsidRDefault="00BC32CB" w:rsidP="00A21939">
      <w:pPr>
        <w:spacing w:line="480" w:lineRule="auto"/>
        <w:rPr>
          <w:b/>
        </w:rPr>
      </w:pPr>
    </w:p>
    <w:p w14:paraId="71C1AFD8" w14:textId="1554F1BF" w:rsidR="004A3472" w:rsidRDefault="004A3472" w:rsidP="00FB4D11">
      <w:pPr>
        <w:spacing w:line="480" w:lineRule="auto"/>
        <w:jc w:val="center"/>
        <w:rPr>
          <w:b/>
        </w:rPr>
      </w:pPr>
      <w:r>
        <w:rPr>
          <w:b/>
        </w:rPr>
        <w:lastRenderedPageBreak/>
        <w:t>References</w:t>
      </w:r>
    </w:p>
    <w:p w14:paraId="218075EA" w14:textId="5FEEFEB3" w:rsidR="00C877F0" w:rsidRDefault="00F760F7" w:rsidP="00F760F7">
      <w:pPr>
        <w:spacing w:line="480" w:lineRule="auto"/>
        <w:rPr>
          <w:bCs/>
        </w:rPr>
      </w:pPr>
      <w:r w:rsidRPr="00F760F7">
        <w:rPr>
          <w:bCs/>
        </w:rPr>
        <w:t>American Counseling Association</w:t>
      </w:r>
      <w:r>
        <w:rPr>
          <w:bCs/>
        </w:rPr>
        <w:t xml:space="preserve"> (2014).</w:t>
      </w:r>
    </w:p>
    <w:p w14:paraId="270DC97D" w14:textId="77777777" w:rsidR="00F760F7" w:rsidRPr="00F760F7" w:rsidRDefault="00F760F7" w:rsidP="00F760F7">
      <w:pPr>
        <w:spacing w:line="480" w:lineRule="auto"/>
        <w:rPr>
          <w:bCs/>
        </w:rPr>
      </w:pPr>
    </w:p>
    <w:p w14:paraId="7F77805A" w14:textId="77777777" w:rsidR="00F55588" w:rsidRDefault="00F55588" w:rsidP="00F55588">
      <w:pPr>
        <w:spacing w:line="480" w:lineRule="auto"/>
        <w:ind w:left="720" w:hanging="720"/>
        <w:rPr>
          <w:bCs/>
        </w:rPr>
      </w:pPr>
      <w:proofErr w:type="spellStart"/>
      <w:r w:rsidRPr="00F55588">
        <w:rPr>
          <w:bCs/>
        </w:rPr>
        <w:t>Balkin</w:t>
      </w:r>
      <w:proofErr w:type="spellEnd"/>
      <w:r w:rsidRPr="00F55588">
        <w:rPr>
          <w:bCs/>
        </w:rPr>
        <w:t>, R., &amp; Kleist, D. (2022). Counseling research: A practitioner-scholar approach. Wiley. ISBN-13: 9781119907688</w:t>
      </w:r>
    </w:p>
    <w:p w14:paraId="70B4FFA6" w14:textId="77777777" w:rsidR="00F760F7" w:rsidRDefault="00F760F7" w:rsidP="00F55588">
      <w:pPr>
        <w:spacing w:line="480" w:lineRule="auto"/>
        <w:ind w:left="720" w:hanging="720"/>
        <w:rPr>
          <w:bCs/>
        </w:rPr>
      </w:pPr>
    </w:p>
    <w:p w14:paraId="0F7FF558" w14:textId="70BFA050" w:rsidR="005A1CBC" w:rsidRDefault="005A1CBC" w:rsidP="00F55588">
      <w:pPr>
        <w:spacing w:line="480" w:lineRule="auto"/>
        <w:ind w:left="720" w:hanging="720"/>
        <w:rPr>
          <w:bCs/>
        </w:rPr>
      </w:pPr>
      <w:r w:rsidRPr="005A1CBC">
        <w:rPr>
          <w:bCs/>
        </w:rPr>
        <w:t>Carl J Sheperis M Harry Daniels, J. S. (2010, January 1). Counseling Research: Quantitative, Qualitative, and Mixed Methods.</w:t>
      </w:r>
    </w:p>
    <w:p w14:paraId="2E2F1D32" w14:textId="77777777" w:rsidR="00F55588" w:rsidRDefault="00F55588" w:rsidP="00F55588">
      <w:pPr>
        <w:spacing w:line="480" w:lineRule="auto"/>
        <w:ind w:left="720" w:hanging="720"/>
        <w:rPr>
          <w:bCs/>
        </w:rPr>
      </w:pPr>
    </w:p>
    <w:p w14:paraId="2277F11A" w14:textId="77777777" w:rsidR="00F55588" w:rsidRPr="00F55588" w:rsidRDefault="00F55588" w:rsidP="00F55588">
      <w:pPr>
        <w:spacing w:line="480" w:lineRule="auto"/>
        <w:ind w:left="720" w:hanging="720"/>
        <w:rPr>
          <w:bCs/>
        </w:rPr>
      </w:pPr>
    </w:p>
    <w:p w14:paraId="768AF241" w14:textId="77777777" w:rsidR="004A3472" w:rsidRDefault="004A3472" w:rsidP="00F55588">
      <w:pPr>
        <w:spacing w:line="480" w:lineRule="auto"/>
        <w:ind w:left="720" w:hanging="720"/>
        <w:rPr>
          <w:b/>
        </w:rPr>
      </w:pPr>
    </w:p>
    <w:p w14:paraId="42442A66" w14:textId="4C1B7514" w:rsidR="009B6E22" w:rsidRDefault="009B6E22" w:rsidP="009B6E22">
      <w:pPr>
        <w:spacing w:line="480" w:lineRule="auto"/>
        <w:rPr>
          <w:b/>
        </w:rPr>
      </w:pPr>
      <w:r>
        <w:rPr>
          <w:b/>
        </w:rPr>
        <w:tab/>
      </w:r>
    </w:p>
    <w:p w14:paraId="104DAE50" w14:textId="1F99CA75" w:rsidR="009459AE" w:rsidRPr="009459AE" w:rsidRDefault="00BD6ABE" w:rsidP="009C2AC6">
      <w:pPr>
        <w:spacing w:line="480" w:lineRule="auto"/>
        <w:rPr>
          <w:color w:val="16192B"/>
        </w:rPr>
      </w:pPr>
      <w:r>
        <w:rPr>
          <w:b/>
        </w:rPr>
        <w:tab/>
      </w:r>
    </w:p>
    <w:p w14:paraId="695B72E9" w14:textId="6ED53492" w:rsidR="00C9345B" w:rsidRPr="00D05A81" w:rsidRDefault="00C9345B" w:rsidP="00BA72BB">
      <w:pPr>
        <w:pStyle w:val="GrandCanyonReference"/>
        <w:rPr>
          <w:rFonts w:cs="Times New Roman"/>
        </w:rPr>
      </w:pPr>
    </w:p>
    <w:sectPr w:rsidR="00C9345B" w:rsidRPr="00D05A81" w:rsidSect="00B053D6">
      <w:headerReference w:type="default" r:id="rId16"/>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D287" w14:textId="77777777" w:rsidR="00A006D0" w:rsidRDefault="00A006D0">
      <w:r>
        <w:separator/>
      </w:r>
    </w:p>
  </w:endnote>
  <w:endnote w:type="continuationSeparator" w:id="0">
    <w:p w14:paraId="13667249" w14:textId="77777777" w:rsidR="00A006D0" w:rsidRDefault="00A0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6D6E" w14:textId="77777777" w:rsidR="00A006D0" w:rsidRDefault="00A006D0">
      <w:r>
        <w:separator/>
      </w:r>
    </w:p>
  </w:footnote>
  <w:footnote w:type="continuationSeparator" w:id="0">
    <w:p w14:paraId="789A901F" w14:textId="77777777" w:rsidR="00A006D0" w:rsidRDefault="00A0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0" w14:textId="77777777" w:rsidR="00C57C3A" w:rsidRDefault="00C57C3A"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F50">
      <w:rPr>
        <w:rStyle w:val="PageNumber"/>
        <w:noProof/>
      </w:rPr>
      <w:t>1</w:t>
    </w:r>
    <w:r>
      <w:rPr>
        <w:rStyle w:val="PageNumber"/>
      </w:rPr>
      <w:fldChar w:fldCharType="end"/>
    </w:r>
  </w:p>
  <w:p w14:paraId="695B72F1" w14:textId="52C2C115" w:rsidR="00C57C3A" w:rsidRPr="00DC3C69" w:rsidRDefault="00C57C3A" w:rsidP="00234456">
    <w:pPr>
      <w:pStyle w:val="Header"/>
      <w:tabs>
        <w:tab w:val="clear" w:pos="4320"/>
        <w:tab w:val="clear" w:pos="8640"/>
        <w:tab w:val="center" w:pos="450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2" w14:textId="77777777" w:rsidR="00C57C3A" w:rsidRDefault="00C57C3A" w:rsidP="00DC3C69">
    <w:pPr>
      <w:pStyle w:val="Header"/>
      <w:tabs>
        <w:tab w:val="clear" w:pos="4320"/>
        <w:tab w:val="clear" w:pos="8640"/>
      </w:tabs>
      <w:spacing w:line="480" w:lineRule="auto"/>
    </w:pPr>
    <w:r>
      <w:t xml:space="preserve">Running head: ASSIGNMENT TITLE HERE     </w:t>
    </w:r>
    <w:r>
      <w:tab/>
    </w: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3" w14:textId="77777777" w:rsidR="00C57C3A" w:rsidRDefault="00C57C3A"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F50">
      <w:rPr>
        <w:rStyle w:val="PageNumber"/>
        <w:noProof/>
      </w:rPr>
      <w:t>5</w:t>
    </w:r>
    <w:r>
      <w:rPr>
        <w:rStyle w:val="PageNumber"/>
      </w:rPr>
      <w:fldChar w:fldCharType="end"/>
    </w:r>
  </w:p>
  <w:p w14:paraId="695B72F4" w14:textId="1476186D" w:rsidR="00C57C3A" w:rsidRPr="00DC3C69" w:rsidRDefault="00C57C3A" w:rsidP="00234456">
    <w:pPr>
      <w:pStyle w:val="Header"/>
      <w:tabs>
        <w:tab w:val="clear" w:pos="4320"/>
        <w:tab w:val="clear" w:pos="8640"/>
        <w:tab w:val="center" w:pos="45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6240E"/>
    <w:multiLevelType w:val="multilevel"/>
    <w:tmpl w:val="D6F2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1189C"/>
    <w:multiLevelType w:val="multilevel"/>
    <w:tmpl w:val="8034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10E96"/>
    <w:multiLevelType w:val="multilevel"/>
    <w:tmpl w:val="899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81544"/>
    <w:multiLevelType w:val="multilevel"/>
    <w:tmpl w:val="13E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A70100"/>
    <w:multiLevelType w:val="multilevel"/>
    <w:tmpl w:val="189A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950309">
    <w:abstractNumId w:val="1"/>
  </w:num>
  <w:num w:numId="2" w16cid:durableId="974916211">
    <w:abstractNumId w:val="2"/>
  </w:num>
  <w:num w:numId="3" w16cid:durableId="494609859">
    <w:abstractNumId w:val="4"/>
  </w:num>
  <w:num w:numId="4" w16cid:durableId="388307796">
    <w:abstractNumId w:val="3"/>
  </w:num>
  <w:num w:numId="5" w16cid:durableId="168474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02D03"/>
    <w:rsid w:val="000055B2"/>
    <w:rsid w:val="000105D8"/>
    <w:rsid w:val="00023BD3"/>
    <w:rsid w:val="00032BCC"/>
    <w:rsid w:val="00050408"/>
    <w:rsid w:val="00050AD8"/>
    <w:rsid w:val="0006376C"/>
    <w:rsid w:val="00073827"/>
    <w:rsid w:val="0007530E"/>
    <w:rsid w:val="00076542"/>
    <w:rsid w:val="00093F14"/>
    <w:rsid w:val="000954E7"/>
    <w:rsid w:val="000A5139"/>
    <w:rsid w:val="000A6A8B"/>
    <w:rsid w:val="000B108C"/>
    <w:rsid w:val="000B56D6"/>
    <w:rsid w:val="000C23AE"/>
    <w:rsid w:val="000D06D9"/>
    <w:rsid w:val="000D27F1"/>
    <w:rsid w:val="000D56A0"/>
    <w:rsid w:val="000D76B1"/>
    <w:rsid w:val="000E3FB8"/>
    <w:rsid w:val="000E7EFA"/>
    <w:rsid w:val="000F2668"/>
    <w:rsid w:val="000F54CA"/>
    <w:rsid w:val="00105777"/>
    <w:rsid w:val="00112BD4"/>
    <w:rsid w:val="0012582E"/>
    <w:rsid w:val="00130E17"/>
    <w:rsid w:val="00135AD9"/>
    <w:rsid w:val="00145462"/>
    <w:rsid w:val="00146066"/>
    <w:rsid w:val="0014613A"/>
    <w:rsid w:val="001578CE"/>
    <w:rsid w:val="00162E95"/>
    <w:rsid w:val="00171DC5"/>
    <w:rsid w:val="0017737D"/>
    <w:rsid w:val="001912AC"/>
    <w:rsid w:val="00194603"/>
    <w:rsid w:val="00195C18"/>
    <w:rsid w:val="001961C2"/>
    <w:rsid w:val="001973B3"/>
    <w:rsid w:val="001A00F2"/>
    <w:rsid w:val="001A413A"/>
    <w:rsid w:val="001B5411"/>
    <w:rsid w:val="001B79D7"/>
    <w:rsid w:val="001C1012"/>
    <w:rsid w:val="001C2F4F"/>
    <w:rsid w:val="001C7C80"/>
    <w:rsid w:val="001D1AAB"/>
    <w:rsid w:val="001D23DF"/>
    <w:rsid w:val="001D4DBE"/>
    <w:rsid w:val="001D7FA7"/>
    <w:rsid w:val="001F30DF"/>
    <w:rsid w:val="00202DFB"/>
    <w:rsid w:val="002051B3"/>
    <w:rsid w:val="00222092"/>
    <w:rsid w:val="00222B52"/>
    <w:rsid w:val="00224ED4"/>
    <w:rsid w:val="00226093"/>
    <w:rsid w:val="002335AC"/>
    <w:rsid w:val="00234456"/>
    <w:rsid w:val="00234EFC"/>
    <w:rsid w:val="00240D3B"/>
    <w:rsid w:val="00241345"/>
    <w:rsid w:val="002469BF"/>
    <w:rsid w:val="00254B73"/>
    <w:rsid w:val="00261978"/>
    <w:rsid w:val="0026226A"/>
    <w:rsid w:val="0028189D"/>
    <w:rsid w:val="0028307A"/>
    <w:rsid w:val="00290F40"/>
    <w:rsid w:val="00292236"/>
    <w:rsid w:val="002977F5"/>
    <w:rsid w:val="002A6A48"/>
    <w:rsid w:val="002B422F"/>
    <w:rsid w:val="002B5600"/>
    <w:rsid w:val="002B6DCD"/>
    <w:rsid w:val="002D08B1"/>
    <w:rsid w:val="002D2228"/>
    <w:rsid w:val="002D5A9B"/>
    <w:rsid w:val="002E3601"/>
    <w:rsid w:val="002E4C15"/>
    <w:rsid w:val="002F3660"/>
    <w:rsid w:val="003010A6"/>
    <w:rsid w:val="00311BDA"/>
    <w:rsid w:val="003160BD"/>
    <w:rsid w:val="0032177F"/>
    <w:rsid w:val="00337D20"/>
    <w:rsid w:val="0034016F"/>
    <w:rsid w:val="0035053D"/>
    <w:rsid w:val="003621BC"/>
    <w:rsid w:val="003630B3"/>
    <w:rsid w:val="003675BE"/>
    <w:rsid w:val="003843BD"/>
    <w:rsid w:val="00390027"/>
    <w:rsid w:val="00392ADE"/>
    <w:rsid w:val="0039496D"/>
    <w:rsid w:val="003961D6"/>
    <w:rsid w:val="003A469F"/>
    <w:rsid w:val="003A76E3"/>
    <w:rsid w:val="003B1B78"/>
    <w:rsid w:val="003B5413"/>
    <w:rsid w:val="003B5AFB"/>
    <w:rsid w:val="003C41B5"/>
    <w:rsid w:val="003C768D"/>
    <w:rsid w:val="003D28D8"/>
    <w:rsid w:val="003D394D"/>
    <w:rsid w:val="003D3F7D"/>
    <w:rsid w:val="003D6E0C"/>
    <w:rsid w:val="003F2E09"/>
    <w:rsid w:val="003F67C6"/>
    <w:rsid w:val="004005C5"/>
    <w:rsid w:val="00402529"/>
    <w:rsid w:val="0041720D"/>
    <w:rsid w:val="004378AB"/>
    <w:rsid w:val="00446409"/>
    <w:rsid w:val="004572D9"/>
    <w:rsid w:val="00467AC4"/>
    <w:rsid w:val="00481307"/>
    <w:rsid w:val="004840D3"/>
    <w:rsid w:val="004863C4"/>
    <w:rsid w:val="004874C5"/>
    <w:rsid w:val="00494B52"/>
    <w:rsid w:val="004A3472"/>
    <w:rsid w:val="004A377D"/>
    <w:rsid w:val="004C5E32"/>
    <w:rsid w:val="004D3041"/>
    <w:rsid w:val="004E3D4B"/>
    <w:rsid w:val="004E6A36"/>
    <w:rsid w:val="004F1DA2"/>
    <w:rsid w:val="004F22BF"/>
    <w:rsid w:val="004F65BC"/>
    <w:rsid w:val="005110B1"/>
    <w:rsid w:val="005161BE"/>
    <w:rsid w:val="005178AC"/>
    <w:rsid w:val="005269F4"/>
    <w:rsid w:val="005336B4"/>
    <w:rsid w:val="00537874"/>
    <w:rsid w:val="005441CA"/>
    <w:rsid w:val="00544B12"/>
    <w:rsid w:val="005607F8"/>
    <w:rsid w:val="00562B97"/>
    <w:rsid w:val="00564DDC"/>
    <w:rsid w:val="00570DE2"/>
    <w:rsid w:val="00574BD1"/>
    <w:rsid w:val="00577964"/>
    <w:rsid w:val="005856D1"/>
    <w:rsid w:val="00586E87"/>
    <w:rsid w:val="00594424"/>
    <w:rsid w:val="00595E97"/>
    <w:rsid w:val="005A02D7"/>
    <w:rsid w:val="005A0EBF"/>
    <w:rsid w:val="005A1CBC"/>
    <w:rsid w:val="005A331D"/>
    <w:rsid w:val="005B0D7B"/>
    <w:rsid w:val="005B3002"/>
    <w:rsid w:val="005B7AC2"/>
    <w:rsid w:val="005C34D0"/>
    <w:rsid w:val="005C3E9A"/>
    <w:rsid w:val="005C5395"/>
    <w:rsid w:val="005D0581"/>
    <w:rsid w:val="005D1B22"/>
    <w:rsid w:val="005E1CBE"/>
    <w:rsid w:val="005E23DB"/>
    <w:rsid w:val="005F06DB"/>
    <w:rsid w:val="005F0EB0"/>
    <w:rsid w:val="005F20B2"/>
    <w:rsid w:val="005F5586"/>
    <w:rsid w:val="005F7974"/>
    <w:rsid w:val="00600D6B"/>
    <w:rsid w:val="00605693"/>
    <w:rsid w:val="00614635"/>
    <w:rsid w:val="0061699F"/>
    <w:rsid w:val="00634B9B"/>
    <w:rsid w:val="00641D3C"/>
    <w:rsid w:val="00662A6E"/>
    <w:rsid w:val="00663134"/>
    <w:rsid w:val="00666166"/>
    <w:rsid w:val="00671A2F"/>
    <w:rsid w:val="00674958"/>
    <w:rsid w:val="006839EA"/>
    <w:rsid w:val="0069266C"/>
    <w:rsid w:val="00697A19"/>
    <w:rsid w:val="006A318E"/>
    <w:rsid w:val="006B16C5"/>
    <w:rsid w:val="006B186E"/>
    <w:rsid w:val="006B5397"/>
    <w:rsid w:val="006B6E44"/>
    <w:rsid w:val="006B717D"/>
    <w:rsid w:val="006C116E"/>
    <w:rsid w:val="006D0DD9"/>
    <w:rsid w:val="006D1F9E"/>
    <w:rsid w:val="006E04C3"/>
    <w:rsid w:val="006E4EC6"/>
    <w:rsid w:val="006F4200"/>
    <w:rsid w:val="006F6588"/>
    <w:rsid w:val="00727E5C"/>
    <w:rsid w:val="00733B3B"/>
    <w:rsid w:val="007348DE"/>
    <w:rsid w:val="00742CEE"/>
    <w:rsid w:val="00746016"/>
    <w:rsid w:val="007569D0"/>
    <w:rsid w:val="00761B67"/>
    <w:rsid w:val="00761D55"/>
    <w:rsid w:val="00763809"/>
    <w:rsid w:val="007708AE"/>
    <w:rsid w:val="00782AB7"/>
    <w:rsid w:val="00793E9E"/>
    <w:rsid w:val="00794CA9"/>
    <w:rsid w:val="007A6E3B"/>
    <w:rsid w:val="007B240C"/>
    <w:rsid w:val="007C0C0A"/>
    <w:rsid w:val="007C6903"/>
    <w:rsid w:val="007E20F7"/>
    <w:rsid w:val="00801C5B"/>
    <w:rsid w:val="00820E4B"/>
    <w:rsid w:val="00823F47"/>
    <w:rsid w:val="00830B1F"/>
    <w:rsid w:val="008329B7"/>
    <w:rsid w:val="0083741B"/>
    <w:rsid w:val="00845784"/>
    <w:rsid w:val="008553BD"/>
    <w:rsid w:val="00860A2F"/>
    <w:rsid w:val="008612CA"/>
    <w:rsid w:val="008709F3"/>
    <w:rsid w:val="008714D9"/>
    <w:rsid w:val="00872814"/>
    <w:rsid w:val="00872B86"/>
    <w:rsid w:val="008746BE"/>
    <w:rsid w:val="00880EFA"/>
    <w:rsid w:val="00890444"/>
    <w:rsid w:val="00891B79"/>
    <w:rsid w:val="008A0746"/>
    <w:rsid w:val="008A3DBB"/>
    <w:rsid w:val="008B7231"/>
    <w:rsid w:val="008C0CC6"/>
    <w:rsid w:val="008C317F"/>
    <w:rsid w:val="008C3999"/>
    <w:rsid w:val="008D5028"/>
    <w:rsid w:val="008D6387"/>
    <w:rsid w:val="008D73F2"/>
    <w:rsid w:val="008E3154"/>
    <w:rsid w:val="008E4543"/>
    <w:rsid w:val="008E786D"/>
    <w:rsid w:val="00901143"/>
    <w:rsid w:val="009060B1"/>
    <w:rsid w:val="009216BF"/>
    <w:rsid w:val="00925CE2"/>
    <w:rsid w:val="009459AE"/>
    <w:rsid w:val="00947EC9"/>
    <w:rsid w:val="0097041F"/>
    <w:rsid w:val="009728B2"/>
    <w:rsid w:val="00975A9A"/>
    <w:rsid w:val="00980E1F"/>
    <w:rsid w:val="00980F07"/>
    <w:rsid w:val="0098272E"/>
    <w:rsid w:val="0099411C"/>
    <w:rsid w:val="009950BC"/>
    <w:rsid w:val="009A7176"/>
    <w:rsid w:val="009B0A7C"/>
    <w:rsid w:val="009B45FD"/>
    <w:rsid w:val="009B4888"/>
    <w:rsid w:val="009B6E22"/>
    <w:rsid w:val="009B72C2"/>
    <w:rsid w:val="009C2AC6"/>
    <w:rsid w:val="009E445F"/>
    <w:rsid w:val="009E5873"/>
    <w:rsid w:val="009F4405"/>
    <w:rsid w:val="00A006D0"/>
    <w:rsid w:val="00A06D7D"/>
    <w:rsid w:val="00A154D7"/>
    <w:rsid w:val="00A21939"/>
    <w:rsid w:val="00A35072"/>
    <w:rsid w:val="00A37110"/>
    <w:rsid w:val="00A4235D"/>
    <w:rsid w:val="00A435FC"/>
    <w:rsid w:val="00A529D2"/>
    <w:rsid w:val="00A603EF"/>
    <w:rsid w:val="00A702DD"/>
    <w:rsid w:val="00A74B3A"/>
    <w:rsid w:val="00A8109D"/>
    <w:rsid w:val="00A81C16"/>
    <w:rsid w:val="00A81EA9"/>
    <w:rsid w:val="00A843CF"/>
    <w:rsid w:val="00A903A3"/>
    <w:rsid w:val="00A9106D"/>
    <w:rsid w:val="00AA3793"/>
    <w:rsid w:val="00AA771F"/>
    <w:rsid w:val="00AC323A"/>
    <w:rsid w:val="00AC3D12"/>
    <w:rsid w:val="00AC3E3B"/>
    <w:rsid w:val="00AD11D9"/>
    <w:rsid w:val="00AD5642"/>
    <w:rsid w:val="00AE22D0"/>
    <w:rsid w:val="00AE2E1E"/>
    <w:rsid w:val="00AE3766"/>
    <w:rsid w:val="00B00E0A"/>
    <w:rsid w:val="00B053D6"/>
    <w:rsid w:val="00B10F5E"/>
    <w:rsid w:val="00B300CB"/>
    <w:rsid w:val="00B360EC"/>
    <w:rsid w:val="00B368FE"/>
    <w:rsid w:val="00B42581"/>
    <w:rsid w:val="00B45195"/>
    <w:rsid w:val="00B45F35"/>
    <w:rsid w:val="00B46083"/>
    <w:rsid w:val="00B46A60"/>
    <w:rsid w:val="00B50956"/>
    <w:rsid w:val="00B51421"/>
    <w:rsid w:val="00B52309"/>
    <w:rsid w:val="00B53D5B"/>
    <w:rsid w:val="00B56A44"/>
    <w:rsid w:val="00B56F10"/>
    <w:rsid w:val="00B6451C"/>
    <w:rsid w:val="00B7007E"/>
    <w:rsid w:val="00B7669D"/>
    <w:rsid w:val="00B83275"/>
    <w:rsid w:val="00B83813"/>
    <w:rsid w:val="00B83D9D"/>
    <w:rsid w:val="00B95C6F"/>
    <w:rsid w:val="00BA492D"/>
    <w:rsid w:val="00BA72BB"/>
    <w:rsid w:val="00BB54B8"/>
    <w:rsid w:val="00BB7F50"/>
    <w:rsid w:val="00BC1492"/>
    <w:rsid w:val="00BC2CB2"/>
    <w:rsid w:val="00BC32CB"/>
    <w:rsid w:val="00BC70FD"/>
    <w:rsid w:val="00BD2320"/>
    <w:rsid w:val="00BD2BDE"/>
    <w:rsid w:val="00BD39AD"/>
    <w:rsid w:val="00BD40B5"/>
    <w:rsid w:val="00BD6ABE"/>
    <w:rsid w:val="00BE2BC2"/>
    <w:rsid w:val="00BE38C7"/>
    <w:rsid w:val="00BE52E1"/>
    <w:rsid w:val="00BE6C7B"/>
    <w:rsid w:val="00BE74A7"/>
    <w:rsid w:val="00C008EB"/>
    <w:rsid w:val="00C11EB3"/>
    <w:rsid w:val="00C128D4"/>
    <w:rsid w:val="00C40592"/>
    <w:rsid w:val="00C5278C"/>
    <w:rsid w:val="00C546F0"/>
    <w:rsid w:val="00C57C3A"/>
    <w:rsid w:val="00C61748"/>
    <w:rsid w:val="00C762C6"/>
    <w:rsid w:val="00C877F0"/>
    <w:rsid w:val="00C92978"/>
    <w:rsid w:val="00C92F4E"/>
    <w:rsid w:val="00C9345B"/>
    <w:rsid w:val="00C9541A"/>
    <w:rsid w:val="00C95490"/>
    <w:rsid w:val="00CA0556"/>
    <w:rsid w:val="00CB7904"/>
    <w:rsid w:val="00CD1797"/>
    <w:rsid w:val="00CE3EAB"/>
    <w:rsid w:val="00CE50C4"/>
    <w:rsid w:val="00D05A81"/>
    <w:rsid w:val="00D12630"/>
    <w:rsid w:val="00D1758F"/>
    <w:rsid w:val="00D178F8"/>
    <w:rsid w:val="00D20926"/>
    <w:rsid w:val="00D273F8"/>
    <w:rsid w:val="00D42FCA"/>
    <w:rsid w:val="00D44D70"/>
    <w:rsid w:val="00D47FFB"/>
    <w:rsid w:val="00D542CA"/>
    <w:rsid w:val="00D94422"/>
    <w:rsid w:val="00D9500D"/>
    <w:rsid w:val="00DA07AF"/>
    <w:rsid w:val="00DA127F"/>
    <w:rsid w:val="00DA66F5"/>
    <w:rsid w:val="00DB7CC5"/>
    <w:rsid w:val="00DC3C69"/>
    <w:rsid w:val="00DC4031"/>
    <w:rsid w:val="00DD4852"/>
    <w:rsid w:val="00DE630E"/>
    <w:rsid w:val="00DE756D"/>
    <w:rsid w:val="00DF098F"/>
    <w:rsid w:val="00DF6C69"/>
    <w:rsid w:val="00DF7354"/>
    <w:rsid w:val="00E04AA4"/>
    <w:rsid w:val="00E11C49"/>
    <w:rsid w:val="00E1768F"/>
    <w:rsid w:val="00E23D54"/>
    <w:rsid w:val="00E34F78"/>
    <w:rsid w:val="00E42125"/>
    <w:rsid w:val="00E47756"/>
    <w:rsid w:val="00E50224"/>
    <w:rsid w:val="00E51265"/>
    <w:rsid w:val="00E62503"/>
    <w:rsid w:val="00E659C7"/>
    <w:rsid w:val="00E7078C"/>
    <w:rsid w:val="00E76783"/>
    <w:rsid w:val="00E85BEE"/>
    <w:rsid w:val="00E862BB"/>
    <w:rsid w:val="00E86821"/>
    <w:rsid w:val="00E91639"/>
    <w:rsid w:val="00EA64F0"/>
    <w:rsid w:val="00EA66CD"/>
    <w:rsid w:val="00EB4EFB"/>
    <w:rsid w:val="00EC0BE3"/>
    <w:rsid w:val="00EE4887"/>
    <w:rsid w:val="00EE6EE0"/>
    <w:rsid w:val="00EF396F"/>
    <w:rsid w:val="00EF6829"/>
    <w:rsid w:val="00F00378"/>
    <w:rsid w:val="00F00BE4"/>
    <w:rsid w:val="00F13296"/>
    <w:rsid w:val="00F260E2"/>
    <w:rsid w:val="00F31099"/>
    <w:rsid w:val="00F34B00"/>
    <w:rsid w:val="00F37853"/>
    <w:rsid w:val="00F4760E"/>
    <w:rsid w:val="00F55588"/>
    <w:rsid w:val="00F55F5B"/>
    <w:rsid w:val="00F66D70"/>
    <w:rsid w:val="00F67CB6"/>
    <w:rsid w:val="00F73418"/>
    <w:rsid w:val="00F760F7"/>
    <w:rsid w:val="00F86F29"/>
    <w:rsid w:val="00F9222E"/>
    <w:rsid w:val="00F95CDC"/>
    <w:rsid w:val="00FA3265"/>
    <w:rsid w:val="00FA4389"/>
    <w:rsid w:val="00FA5690"/>
    <w:rsid w:val="00FB4D11"/>
    <w:rsid w:val="00FB7330"/>
    <w:rsid w:val="00FB7CFE"/>
    <w:rsid w:val="00FE1B8D"/>
    <w:rsid w:val="00FF12FC"/>
    <w:rsid w:val="00FF23BB"/>
    <w:rsid w:val="00FF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5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9459AE"/>
    <w:pPr>
      <w:widowControl w:val="0"/>
      <w:spacing w:line="480" w:lineRule="auto"/>
      <w:ind w:left="720" w:hanging="720"/>
    </w:pPr>
    <w:rPr>
      <w:rFonts w:cs="Lucida Sans Unicode"/>
      <w:bCs/>
      <w:kern w:val="32"/>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paragraph" w:styleId="NormalWeb">
    <w:name w:val="Normal (Web)"/>
    <w:basedOn w:val="Normal"/>
    <w:uiPriority w:val="99"/>
    <w:rsid w:val="00FA3265"/>
  </w:style>
  <w:style w:type="character" w:styleId="UnresolvedMention">
    <w:name w:val="Unresolved Mention"/>
    <w:basedOn w:val="DefaultParagraphFont"/>
    <w:uiPriority w:val="99"/>
    <w:semiHidden/>
    <w:unhideWhenUsed/>
    <w:rsid w:val="00A435FC"/>
    <w:rPr>
      <w:color w:val="605E5C"/>
      <w:shd w:val="clear" w:color="auto" w:fill="E1DFDD"/>
    </w:rPr>
  </w:style>
  <w:style w:type="character" w:styleId="Emphasis">
    <w:name w:val="Emphasis"/>
    <w:basedOn w:val="DefaultParagraphFont"/>
    <w:uiPriority w:val="20"/>
    <w:qFormat/>
    <w:rsid w:val="009459AE"/>
    <w:rPr>
      <w:i/>
      <w:iCs/>
    </w:rPr>
  </w:style>
  <w:style w:type="character" w:customStyle="1" w:styleId="apple-converted-space">
    <w:name w:val="apple-converted-space"/>
    <w:basedOn w:val="DefaultParagraphFont"/>
    <w:rsid w:val="009459AE"/>
  </w:style>
  <w:style w:type="character" w:styleId="FollowedHyperlink">
    <w:name w:val="FollowedHyperlink"/>
    <w:basedOn w:val="DefaultParagraphFont"/>
    <w:rsid w:val="00872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1381">
      <w:bodyDiv w:val="1"/>
      <w:marLeft w:val="0"/>
      <w:marRight w:val="0"/>
      <w:marTop w:val="0"/>
      <w:marBottom w:val="0"/>
      <w:divBdr>
        <w:top w:val="none" w:sz="0" w:space="0" w:color="auto"/>
        <w:left w:val="none" w:sz="0" w:space="0" w:color="auto"/>
        <w:bottom w:val="none" w:sz="0" w:space="0" w:color="auto"/>
        <w:right w:val="none" w:sz="0" w:space="0" w:color="auto"/>
      </w:divBdr>
    </w:div>
    <w:div w:id="121190008">
      <w:bodyDiv w:val="1"/>
      <w:marLeft w:val="0"/>
      <w:marRight w:val="0"/>
      <w:marTop w:val="0"/>
      <w:marBottom w:val="0"/>
      <w:divBdr>
        <w:top w:val="none" w:sz="0" w:space="0" w:color="auto"/>
        <w:left w:val="none" w:sz="0" w:space="0" w:color="auto"/>
        <w:bottom w:val="none" w:sz="0" w:space="0" w:color="auto"/>
        <w:right w:val="none" w:sz="0" w:space="0" w:color="auto"/>
      </w:divBdr>
    </w:div>
    <w:div w:id="175383710">
      <w:bodyDiv w:val="1"/>
      <w:marLeft w:val="0"/>
      <w:marRight w:val="0"/>
      <w:marTop w:val="0"/>
      <w:marBottom w:val="0"/>
      <w:divBdr>
        <w:top w:val="none" w:sz="0" w:space="0" w:color="auto"/>
        <w:left w:val="none" w:sz="0" w:space="0" w:color="auto"/>
        <w:bottom w:val="none" w:sz="0" w:space="0" w:color="auto"/>
        <w:right w:val="none" w:sz="0" w:space="0" w:color="auto"/>
      </w:divBdr>
    </w:div>
    <w:div w:id="322853409">
      <w:bodyDiv w:val="1"/>
      <w:marLeft w:val="0"/>
      <w:marRight w:val="0"/>
      <w:marTop w:val="0"/>
      <w:marBottom w:val="0"/>
      <w:divBdr>
        <w:top w:val="none" w:sz="0" w:space="0" w:color="auto"/>
        <w:left w:val="none" w:sz="0" w:space="0" w:color="auto"/>
        <w:bottom w:val="none" w:sz="0" w:space="0" w:color="auto"/>
        <w:right w:val="none" w:sz="0" w:space="0" w:color="auto"/>
      </w:divBdr>
    </w:div>
    <w:div w:id="431239956">
      <w:bodyDiv w:val="1"/>
      <w:marLeft w:val="0"/>
      <w:marRight w:val="0"/>
      <w:marTop w:val="0"/>
      <w:marBottom w:val="0"/>
      <w:divBdr>
        <w:top w:val="none" w:sz="0" w:space="0" w:color="auto"/>
        <w:left w:val="none" w:sz="0" w:space="0" w:color="auto"/>
        <w:bottom w:val="none" w:sz="0" w:space="0" w:color="auto"/>
        <w:right w:val="none" w:sz="0" w:space="0" w:color="auto"/>
      </w:divBdr>
      <w:divsChild>
        <w:div w:id="46925315">
          <w:marLeft w:val="0"/>
          <w:marRight w:val="0"/>
          <w:marTop w:val="0"/>
          <w:marBottom w:val="0"/>
          <w:divBdr>
            <w:top w:val="none" w:sz="0" w:space="0" w:color="auto"/>
            <w:left w:val="none" w:sz="0" w:space="0" w:color="auto"/>
            <w:bottom w:val="none" w:sz="0" w:space="0" w:color="auto"/>
            <w:right w:val="none" w:sz="0" w:space="0" w:color="auto"/>
          </w:divBdr>
          <w:divsChild>
            <w:div w:id="589237876">
              <w:marLeft w:val="0"/>
              <w:marRight w:val="0"/>
              <w:marTop w:val="0"/>
              <w:marBottom w:val="0"/>
              <w:divBdr>
                <w:top w:val="none" w:sz="0" w:space="0" w:color="auto"/>
                <w:left w:val="none" w:sz="0" w:space="0" w:color="auto"/>
                <w:bottom w:val="none" w:sz="0" w:space="0" w:color="auto"/>
                <w:right w:val="none" w:sz="0" w:space="0" w:color="auto"/>
              </w:divBdr>
              <w:divsChild>
                <w:div w:id="52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9870">
      <w:bodyDiv w:val="1"/>
      <w:marLeft w:val="0"/>
      <w:marRight w:val="0"/>
      <w:marTop w:val="0"/>
      <w:marBottom w:val="0"/>
      <w:divBdr>
        <w:top w:val="none" w:sz="0" w:space="0" w:color="auto"/>
        <w:left w:val="none" w:sz="0" w:space="0" w:color="auto"/>
        <w:bottom w:val="none" w:sz="0" w:space="0" w:color="auto"/>
        <w:right w:val="none" w:sz="0" w:space="0" w:color="auto"/>
      </w:divBdr>
    </w:div>
    <w:div w:id="518082584">
      <w:bodyDiv w:val="1"/>
      <w:marLeft w:val="0"/>
      <w:marRight w:val="0"/>
      <w:marTop w:val="0"/>
      <w:marBottom w:val="0"/>
      <w:divBdr>
        <w:top w:val="none" w:sz="0" w:space="0" w:color="auto"/>
        <w:left w:val="none" w:sz="0" w:space="0" w:color="auto"/>
        <w:bottom w:val="none" w:sz="0" w:space="0" w:color="auto"/>
        <w:right w:val="none" w:sz="0" w:space="0" w:color="auto"/>
      </w:divBdr>
    </w:div>
    <w:div w:id="533353166">
      <w:bodyDiv w:val="1"/>
      <w:marLeft w:val="0"/>
      <w:marRight w:val="0"/>
      <w:marTop w:val="0"/>
      <w:marBottom w:val="0"/>
      <w:divBdr>
        <w:top w:val="none" w:sz="0" w:space="0" w:color="auto"/>
        <w:left w:val="none" w:sz="0" w:space="0" w:color="auto"/>
        <w:bottom w:val="none" w:sz="0" w:space="0" w:color="auto"/>
        <w:right w:val="none" w:sz="0" w:space="0" w:color="auto"/>
      </w:divBdr>
    </w:div>
    <w:div w:id="579412328">
      <w:bodyDiv w:val="1"/>
      <w:marLeft w:val="0"/>
      <w:marRight w:val="0"/>
      <w:marTop w:val="0"/>
      <w:marBottom w:val="0"/>
      <w:divBdr>
        <w:top w:val="none" w:sz="0" w:space="0" w:color="auto"/>
        <w:left w:val="none" w:sz="0" w:space="0" w:color="auto"/>
        <w:bottom w:val="none" w:sz="0" w:space="0" w:color="auto"/>
        <w:right w:val="none" w:sz="0" w:space="0" w:color="auto"/>
      </w:divBdr>
    </w:div>
    <w:div w:id="595333506">
      <w:bodyDiv w:val="1"/>
      <w:marLeft w:val="0"/>
      <w:marRight w:val="0"/>
      <w:marTop w:val="0"/>
      <w:marBottom w:val="0"/>
      <w:divBdr>
        <w:top w:val="none" w:sz="0" w:space="0" w:color="auto"/>
        <w:left w:val="none" w:sz="0" w:space="0" w:color="auto"/>
        <w:bottom w:val="none" w:sz="0" w:space="0" w:color="auto"/>
        <w:right w:val="none" w:sz="0" w:space="0" w:color="auto"/>
      </w:divBdr>
    </w:div>
    <w:div w:id="638388078">
      <w:bodyDiv w:val="1"/>
      <w:marLeft w:val="0"/>
      <w:marRight w:val="0"/>
      <w:marTop w:val="0"/>
      <w:marBottom w:val="0"/>
      <w:divBdr>
        <w:top w:val="none" w:sz="0" w:space="0" w:color="auto"/>
        <w:left w:val="none" w:sz="0" w:space="0" w:color="auto"/>
        <w:bottom w:val="none" w:sz="0" w:space="0" w:color="auto"/>
        <w:right w:val="none" w:sz="0" w:space="0" w:color="auto"/>
      </w:divBdr>
    </w:div>
    <w:div w:id="672996851">
      <w:bodyDiv w:val="1"/>
      <w:marLeft w:val="0"/>
      <w:marRight w:val="0"/>
      <w:marTop w:val="0"/>
      <w:marBottom w:val="0"/>
      <w:divBdr>
        <w:top w:val="none" w:sz="0" w:space="0" w:color="auto"/>
        <w:left w:val="none" w:sz="0" w:space="0" w:color="auto"/>
        <w:bottom w:val="none" w:sz="0" w:space="0" w:color="auto"/>
        <w:right w:val="none" w:sz="0" w:space="0" w:color="auto"/>
      </w:divBdr>
      <w:divsChild>
        <w:div w:id="1097867721">
          <w:marLeft w:val="0"/>
          <w:marRight w:val="0"/>
          <w:marTop w:val="0"/>
          <w:marBottom w:val="0"/>
          <w:divBdr>
            <w:top w:val="none" w:sz="0" w:space="0" w:color="auto"/>
            <w:left w:val="none" w:sz="0" w:space="0" w:color="auto"/>
            <w:bottom w:val="none" w:sz="0" w:space="0" w:color="auto"/>
            <w:right w:val="none" w:sz="0" w:space="0" w:color="auto"/>
          </w:divBdr>
          <w:divsChild>
            <w:div w:id="247346985">
              <w:marLeft w:val="0"/>
              <w:marRight w:val="0"/>
              <w:marTop w:val="0"/>
              <w:marBottom w:val="0"/>
              <w:divBdr>
                <w:top w:val="none" w:sz="0" w:space="0" w:color="auto"/>
                <w:left w:val="none" w:sz="0" w:space="0" w:color="auto"/>
                <w:bottom w:val="none" w:sz="0" w:space="0" w:color="auto"/>
                <w:right w:val="none" w:sz="0" w:space="0" w:color="auto"/>
              </w:divBdr>
              <w:divsChild>
                <w:div w:id="1199466373">
                  <w:marLeft w:val="0"/>
                  <w:marRight w:val="0"/>
                  <w:marTop w:val="0"/>
                  <w:marBottom w:val="0"/>
                  <w:divBdr>
                    <w:top w:val="none" w:sz="0" w:space="0" w:color="auto"/>
                    <w:left w:val="none" w:sz="0" w:space="0" w:color="auto"/>
                    <w:bottom w:val="none" w:sz="0" w:space="0" w:color="auto"/>
                    <w:right w:val="none" w:sz="0" w:space="0" w:color="auto"/>
                  </w:divBdr>
                  <w:divsChild>
                    <w:div w:id="434133901">
                      <w:marLeft w:val="0"/>
                      <w:marRight w:val="0"/>
                      <w:marTop w:val="0"/>
                      <w:marBottom w:val="0"/>
                      <w:divBdr>
                        <w:top w:val="none" w:sz="0" w:space="0" w:color="auto"/>
                        <w:left w:val="none" w:sz="0" w:space="0" w:color="auto"/>
                        <w:bottom w:val="none" w:sz="0" w:space="0" w:color="auto"/>
                        <w:right w:val="none" w:sz="0" w:space="0" w:color="auto"/>
                      </w:divBdr>
                    </w:div>
                  </w:divsChild>
                </w:div>
                <w:div w:id="457139167">
                  <w:marLeft w:val="0"/>
                  <w:marRight w:val="0"/>
                  <w:marTop w:val="0"/>
                  <w:marBottom w:val="0"/>
                  <w:divBdr>
                    <w:top w:val="none" w:sz="0" w:space="0" w:color="auto"/>
                    <w:left w:val="none" w:sz="0" w:space="0" w:color="auto"/>
                    <w:bottom w:val="none" w:sz="0" w:space="0" w:color="auto"/>
                    <w:right w:val="none" w:sz="0" w:space="0" w:color="auto"/>
                  </w:divBdr>
                  <w:divsChild>
                    <w:div w:id="1293831864">
                      <w:marLeft w:val="0"/>
                      <w:marRight w:val="0"/>
                      <w:marTop w:val="0"/>
                      <w:marBottom w:val="0"/>
                      <w:divBdr>
                        <w:top w:val="none" w:sz="0" w:space="0" w:color="auto"/>
                        <w:left w:val="none" w:sz="0" w:space="0" w:color="auto"/>
                        <w:bottom w:val="none" w:sz="0" w:space="0" w:color="auto"/>
                        <w:right w:val="none" w:sz="0" w:space="0" w:color="auto"/>
                      </w:divBdr>
                      <w:divsChild>
                        <w:div w:id="2000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67567">
          <w:marLeft w:val="0"/>
          <w:marRight w:val="0"/>
          <w:marTop w:val="0"/>
          <w:marBottom w:val="0"/>
          <w:divBdr>
            <w:top w:val="none" w:sz="0" w:space="0" w:color="auto"/>
            <w:left w:val="none" w:sz="0" w:space="0" w:color="auto"/>
            <w:bottom w:val="none" w:sz="0" w:space="0" w:color="auto"/>
            <w:right w:val="none" w:sz="0" w:space="0" w:color="auto"/>
          </w:divBdr>
        </w:div>
      </w:divsChild>
    </w:div>
    <w:div w:id="687829639">
      <w:bodyDiv w:val="1"/>
      <w:marLeft w:val="0"/>
      <w:marRight w:val="0"/>
      <w:marTop w:val="0"/>
      <w:marBottom w:val="0"/>
      <w:divBdr>
        <w:top w:val="none" w:sz="0" w:space="0" w:color="auto"/>
        <w:left w:val="none" w:sz="0" w:space="0" w:color="auto"/>
        <w:bottom w:val="none" w:sz="0" w:space="0" w:color="auto"/>
        <w:right w:val="none" w:sz="0" w:space="0" w:color="auto"/>
      </w:divBdr>
    </w:div>
    <w:div w:id="710229143">
      <w:bodyDiv w:val="1"/>
      <w:marLeft w:val="0"/>
      <w:marRight w:val="0"/>
      <w:marTop w:val="0"/>
      <w:marBottom w:val="0"/>
      <w:divBdr>
        <w:top w:val="none" w:sz="0" w:space="0" w:color="auto"/>
        <w:left w:val="none" w:sz="0" w:space="0" w:color="auto"/>
        <w:bottom w:val="none" w:sz="0" w:space="0" w:color="auto"/>
        <w:right w:val="none" w:sz="0" w:space="0" w:color="auto"/>
      </w:divBdr>
    </w:div>
    <w:div w:id="719524791">
      <w:bodyDiv w:val="1"/>
      <w:marLeft w:val="0"/>
      <w:marRight w:val="0"/>
      <w:marTop w:val="0"/>
      <w:marBottom w:val="0"/>
      <w:divBdr>
        <w:top w:val="none" w:sz="0" w:space="0" w:color="auto"/>
        <w:left w:val="none" w:sz="0" w:space="0" w:color="auto"/>
        <w:bottom w:val="none" w:sz="0" w:space="0" w:color="auto"/>
        <w:right w:val="none" w:sz="0" w:space="0" w:color="auto"/>
      </w:divBdr>
    </w:div>
    <w:div w:id="722290586">
      <w:bodyDiv w:val="1"/>
      <w:marLeft w:val="0"/>
      <w:marRight w:val="0"/>
      <w:marTop w:val="0"/>
      <w:marBottom w:val="0"/>
      <w:divBdr>
        <w:top w:val="none" w:sz="0" w:space="0" w:color="auto"/>
        <w:left w:val="none" w:sz="0" w:space="0" w:color="auto"/>
        <w:bottom w:val="none" w:sz="0" w:space="0" w:color="auto"/>
        <w:right w:val="none" w:sz="0" w:space="0" w:color="auto"/>
      </w:divBdr>
    </w:div>
    <w:div w:id="846822089">
      <w:bodyDiv w:val="1"/>
      <w:marLeft w:val="0"/>
      <w:marRight w:val="0"/>
      <w:marTop w:val="0"/>
      <w:marBottom w:val="0"/>
      <w:divBdr>
        <w:top w:val="none" w:sz="0" w:space="0" w:color="auto"/>
        <w:left w:val="none" w:sz="0" w:space="0" w:color="auto"/>
        <w:bottom w:val="none" w:sz="0" w:space="0" w:color="auto"/>
        <w:right w:val="none" w:sz="0" w:space="0" w:color="auto"/>
      </w:divBdr>
      <w:divsChild>
        <w:div w:id="1284995439">
          <w:marLeft w:val="0"/>
          <w:marRight w:val="0"/>
          <w:marTop w:val="0"/>
          <w:marBottom w:val="0"/>
          <w:divBdr>
            <w:top w:val="none" w:sz="0" w:space="0" w:color="auto"/>
            <w:left w:val="none" w:sz="0" w:space="0" w:color="auto"/>
            <w:bottom w:val="none" w:sz="0" w:space="0" w:color="auto"/>
            <w:right w:val="none" w:sz="0" w:space="0" w:color="auto"/>
          </w:divBdr>
          <w:divsChild>
            <w:div w:id="560025280">
              <w:marLeft w:val="0"/>
              <w:marRight w:val="0"/>
              <w:marTop w:val="0"/>
              <w:marBottom w:val="0"/>
              <w:divBdr>
                <w:top w:val="none" w:sz="0" w:space="0" w:color="auto"/>
                <w:left w:val="none" w:sz="0" w:space="0" w:color="auto"/>
                <w:bottom w:val="none" w:sz="0" w:space="0" w:color="auto"/>
                <w:right w:val="none" w:sz="0" w:space="0" w:color="auto"/>
              </w:divBdr>
              <w:divsChild>
                <w:div w:id="437338741">
                  <w:marLeft w:val="0"/>
                  <w:marRight w:val="0"/>
                  <w:marTop w:val="0"/>
                  <w:marBottom w:val="0"/>
                  <w:divBdr>
                    <w:top w:val="none" w:sz="0" w:space="0" w:color="auto"/>
                    <w:left w:val="none" w:sz="0" w:space="0" w:color="auto"/>
                    <w:bottom w:val="none" w:sz="0" w:space="0" w:color="auto"/>
                    <w:right w:val="none" w:sz="0" w:space="0" w:color="auto"/>
                  </w:divBdr>
                  <w:divsChild>
                    <w:div w:id="64959736">
                      <w:marLeft w:val="0"/>
                      <w:marRight w:val="0"/>
                      <w:marTop w:val="0"/>
                      <w:marBottom w:val="0"/>
                      <w:divBdr>
                        <w:top w:val="none" w:sz="0" w:space="0" w:color="auto"/>
                        <w:left w:val="none" w:sz="0" w:space="0" w:color="auto"/>
                        <w:bottom w:val="none" w:sz="0" w:space="0" w:color="auto"/>
                        <w:right w:val="none" w:sz="0" w:space="0" w:color="auto"/>
                      </w:divBdr>
                      <w:divsChild>
                        <w:div w:id="1840002485">
                          <w:marLeft w:val="0"/>
                          <w:marRight w:val="0"/>
                          <w:marTop w:val="0"/>
                          <w:marBottom w:val="0"/>
                          <w:divBdr>
                            <w:top w:val="none" w:sz="0" w:space="0" w:color="auto"/>
                            <w:left w:val="none" w:sz="0" w:space="0" w:color="auto"/>
                            <w:bottom w:val="none" w:sz="0" w:space="0" w:color="auto"/>
                            <w:right w:val="none" w:sz="0" w:space="0" w:color="auto"/>
                          </w:divBdr>
                          <w:divsChild>
                            <w:div w:id="841776433">
                              <w:marLeft w:val="0"/>
                              <w:marRight w:val="0"/>
                              <w:marTop w:val="0"/>
                              <w:marBottom w:val="0"/>
                              <w:divBdr>
                                <w:top w:val="none" w:sz="0" w:space="0" w:color="auto"/>
                                <w:left w:val="none" w:sz="0" w:space="0" w:color="auto"/>
                                <w:bottom w:val="none" w:sz="0" w:space="0" w:color="auto"/>
                                <w:right w:val="none" w:sz="0" w:space="0" w:color="auto"/>
                              </w:divBdr>
                              <w:divsChild>
                                <w:div w:id="1885290895">
                                  <w:marLeft w:val="-225"/>
                                  <w:marRight w:val="-225"/>
                                  <w:marTop w:val="0"/>
                                  <w:marBottom w:val="0"/>
                                  <w:divBdr>
                                    <w:top w:val="none" w:sz="0" w:space="0" w:color="auto"/>
                                    <w:left w:val="none" w:sz="0" w:space="0" w:color="auto"/>
                                    <w:bottom w:val="none" w:sz="0" w:space="0" w:color="auto"/>
                                    <w:right w:val="none" w:sz="0" w:space="0" w:color="auto"/>
                                  </w:divBdr>
                                  <w:divsChild>
                                    <w:div w:id="188954284">
                                      <w:marLeft w:val="0"/>
                                      <w:marRight w:val="0"/>
                                      <w:marTop w:val="0"/>
                                      <w:marBottom w:val="0"/>
                                      <w:divBdr>
                                        <w:top w:val="none" w:sz="0" w:space="0" w:color="auto"/>
                                        <w:left w:val="none" w:sz="0" w:space="0" w:color="auto"/>
                                        <w:bottom w:val="none" w:sz="0" w:space="0" w:color="auto"/>
                                        <w:right w:val="none" w:sz="0" w:space="0" w:color="auto"/>
                                      </w:divBdr>
                                      <w:divsChild>
                                        <w:div w:id="1695763051">
                                          <w:marLeft w:val="0"/>
                                          <w:marRight w:val="0"/>
                                          <w:marTop w:val="0"/>
                                          <w:marBottom w:val="0"/>
                                          <w:divBdr>
                                            <w:top w:val="none" w:sz="0" w:space="0" w:color="auto"/>
                                            <w:left w:val="none" w:sz="0" w:space="0" w:color="auto"/>
                                            <w:bottom w:val="none" w:sz="0" w:space="0" w:color="auto"/>
                                            <w:right w:val="none" w:sz="0" w:space="0" w:color="auto"/>
                                          </w:divBdr>
                                          <w:divsChild>
                                            <w:div w:id="152910855">
                                              <w:marLeft w:val="-225"/>
                                              <w:marRight w:val="-225"/>
                                              <w:marTop w:val="0"/>
                                              <w:marBottom w:val="0"/>
                                              <w:divBdr>
                                                <w:top w:val="none" w:sz="0" w:space="0" w:color="auto"/>
                                                <w:left w:val="none" w:sz="0" w:space="0" w:color="auto"/>
                                                <w:bottom w:val="none" w:sz="0" w:space="0" w:color="auto"/>
                                                <w:right w:val="none" w:sz="0" w:space="0" w:color="auto"/>
                                              </w:divBdr>
                                              <w:divsChild>
                                                <w:div w:id="848372905">
                                                  <w:marLeft w:val="0"/>
                                                  <w:marRight w:val="0"/>
                                                  <w:marTop w:val="0"/>
                                                  <w:marBottom w:val="0"/>
                                                  <w:divBdr>
                                                    <w:top w:val="none" w:sz="0" w:space="0" w:color="auto"/>
                                                    <w:left w:val="none" w:sz="0" w:space="0" w:color="auto"/>
                                                    <w:bottom w:val="none" w:sz="0" w:space="0" w:color="auto"/>
                                                    <w:right w:val="none" w:sz="0" w:space="0" w:color="auto"/>
                                                  </w:divBdr>
                                                  <w:divsChild>
                                                    <w:div w:id="144510161">
                                                      <w:marLeft w:val="0"/>
                                                      <w:marRight w:val="0"/>
                                                      <w:marTop w:val="0"/>
                                                      <w:marBottom w:val="0"/>
                                                      <w:divBdr>
                                                        <w:top w:val="none" w:sz="0" w:space="0" w:color="auto"/>
                                                        <w:left w:val="none" w:sz="0" w:space="0" w:color="auto"/>
                                                        <w:bottom w:val="none" w:sz="0" w:space="0" w:color="auto"/>
                                                        <w:right w:val="none" w:sz="0" w:space="0" w:color="auto"/>
                                                      </w:divBdr>
                                                      <w:divsChild>
                                                        <w:div w:id="452595823">
                                                          <w:marLeft w:val="0"/>
                                                          <w:marRight w:val="0"/>
                                                          <w:marTop w:val="0"/>
                                                          <w:marBottom w:val="0"/>
                                                          <w:divBdr>
                                                            <w:top w:val="none" w:sz="0" w:space="0" w:color="auto"/>
                                                            <w:left w:val="none" w:sz="0" w:space="0" w:color="auto"/>
                                                            <w:bottom w:val="none" w:sz="0" w:space="0" w:color="auto"/>
                                                            <w:right w:val="none" w:sz="0" w:space="0" w:color="auto"/>
                                                          </w:divBdr>
                                                          <w:divsChild>
                                                            <w:div w:id="808714618">
                                                              <w:marLeft w:val="0"/>
                                                              <w:marRight w:val="0"/>
                                                              <w:marTop w:val="0"/>
                                                              <w:marBottom w:val="0"/>
                                                              <w:divBdr>
                                                                <w:top w:val="none" w:sz="0" w:space="0" w:color="auto"/>
                                                                <w:left w:val="none" w:sz="0" w:space="0" w:color="auto"/>
                                                                <w:bottom w:val="none" w:sz="0" w:space="0" w:color="auto"/>
                                                                <w:right w:val="none" w:sz="0" w:space="0" w:color="auto"/>
                                                              </w:divBdr>
                                                              <w:divsChild>
                                                                <w:div w:id="1264074704">
                                                                  <w:marLeft w:val="0"/>
                                                                  <w:marRight w:val="0"/>
                                                                  <w:marTop w:val="0"/>
                                                                  <w:marBottom w:val="0"/>
                                                                  <w:divBdr>
                                                                    <w:top w:val="none" w:sz="0" w:space="0" w:color="auto"/>
                                                                    <w:left w:val="none" w:sz="0" w:space="0" w:color="auto"/>
                                                                    <w:bottom w:val="none" w:sz="0" w:space="0" w:color="auto"/>
                                                                    <w:right w:val="none" w:sz="0" w:space="0" w:color="auto"/>
                                                                  </w:divBdr>
                                                                  <w:divsChild>
                                                                    <w:div w:id="1055085049">
                                                                      <w:marLeft w:val="0"/>
                                                                      <w:marRight w:val="0"/>
                                                                      <w:marTop w:val="0"/>
                                                                      <w:marBottom w:val="0"/>
                                                                      <w:divBdr>
                                                                        <w:top w:val="none" w:sz="0" w:space="0" w:color="auto"/>
                                                                        <w:left w:val="none" w:sz="0" w:space="0" w:color="auto"/>
                                                                        <w:bottom w:val="none" w:sz="0" w:space="0" w:color="auto"/>
                                                                        <w:right w:val="none" w:sz="0" w:space="0" w:color="auto"/>
                                                                      </w:divBdr>
                                                                      <w:divsChild>
                                                                        <w:div w:id="1308826374">
                                                                          <w:marLeft w:val="0"/>
                                                                          <w:marRight w:val="0"/>
                                                                          <w:marTop w:val="0"/>
                                                                          <w:marBottom w:val="0"/>
                                                                          <w:divBdr>
                                                                            <w:top w:val="none" w:sz="0" w:space="0" w:color="auto"/>
                                                                            <w:left w:val="none" w:sz="0" w:space="0" w:color="auto"/>
                                                                            <w:bottom w:val="none" w:sz="0" w:space="0" w:color="auto"/>
                                                                            <w:right w:val="none" w:sz="0" w:space="0" w:color="auto"/>
                                                                          </w:divBdr>
                                                                          <w:divsChild>
                                                                            <w:div w:id="182935504">
                                                                              <w:marLeft w:val="0"/>
                                                                              <w:marRight w:val="0"/>
                                                                              <w:marTop w:val="0"/>
                                                                              <w:marBottom w:val="0"/>
                                                                              <w:divBdr>
                                                                                <w:top w:val="none" w:sz="0" w:space="0" w:color="auto"/>
                                                                                <w:left w:val="none" w:sz="0" w:space="0" w:color="auto"/>
                                                                                <w:bottom w:val="none" w:sz="0" w:space="0" w:color="auto"/>
                                                                                <w:right w:val="none" w:sz="0" w:space="0" w:color="auto"/>
                                                                              </w:divBdr>
                                                                              <w:divsChild>
                                                                                <w:div w:id="862934266">
                                                                                  <w:marLeft w:val="0"/>
                                                                                  <w:marRight w:val="0"/>
                                                                                  <w:marTop w:val="0"/>
                                                                                  <w:marBottom w:val="0"/>
                                                                                  <w:divBdr>
                                                                                    <w:top w:val="none" w:sz="0" w:space="0" w:color="auto"/>
                                                                                    <w:left w:val="none" w:sz="0" w:space="0" w:color="auto"/>
                                                                                    <w:bottom w:val="none" w:sz="0" w:space="0" w:color="auto"/>
                                                                                    <w:right w:val="none" w:sz="0" w:space="0" w:color="auto"/>
                                                                                  </w:divBdr>
                                                                                  <w:divsChild>
                                                                                    <w:div w:id="4114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059351">
      <w:bodyDiv w:val="1"/>
      <w:marLeft w:val="0"/>
      <w:marRight w:val="0"/>
      <w:marTop w:val="0"/>
      <w:marBottom w:val="0"/>
      <w:divBdr>
        <w:top w:val="none" w:sz="0" w:space="0" w:color="auto"/>
        <w:left w:val="none" w:sz="0" w:space="0" w:color="auto"/>
        <w:bottom w:val="none" w:sz="0" w:space="0" w:color="auto"/>
        <w:right w:val="none" w:sz="0" w:space="0" w:color="auto"/>
      </w:divBdr>
    </w:div>
    <w:div w:id="875385859">
      <w:bodyDiv w:val="1"/>
      <w:marLeft w:val="0"/>
      <w:marRight w:val="0"/>
      <w:marTop w:val="0"/>
      <w:marBottom w:val="0"/>
      <w:divBdr>
        <w:top w:val="none" w:sz="0" w:space="0" w:color="auto"/>
        <w:left w:val="none" w:sz="0" w:space="0" w:color="auto"/>
        <w:bottom w:val="none" w:sz="0" w:space="0" w:color="auto"/>
        <w:right w:val="none" w:sz="0" w:space="0" w:color="auto"/>
      </w:divBdr>
    </w:div>
    <w:div w:id="897253525">
      <w:bodyDiv w:val="1"/>
      <w:marLeft w:val="0"/>
      <w:marRight w:val="0"/>
      <w:marTop w:val="0"/>
      <w:marBottom w:val="0"/>
      <w:divBdr>
        <w:top w:val="none" w:sz="0" w:space="0" w:color="auto"/>
        <w:left w:val="none" w:sz="0" w:space="0" w:color="auto"/>
        <w:bottom w:val="none" w:sz="0" w:space="0" w:color="auto"/>
        <w:right w:val="none" w:sz="0" w:space="0" w:color="auto"/>
      </w:divBdr>
    </w:div>
    <w:div w:id="901140113">
      <w:bodyDiv w:val="1"/>
      <w:marLeft w:val="0"/>
      <w:marRight w:val="0"/>
      <w:marTop w:val="0"/>
      <w:marBottom w:val="0"/>
      <w:divBdr>
        <w:top w:val="none" w:sz="0" w:space="0" w:color="auto"/>
        <w:left w:val="none" w:sz="0" w:space="0" w:color="auto"/>
        <w:bottom w:val="none" w:sz="0" w:space="0" w:color="auto"/>
        <w:right w:val="none" w:sz="0" w:space="0" w:color="auto"/>
      </w:divBdr>
    </w:div>
    <w:div w:id="953250564">
      <w:bodyDiv w:val="1"/>
      <w:marLeft w:val="0"/>
      <w:marRight w:val="0"/>
      <w:marTop w:val="0"/>
      <w:marBottom w:val="0"/>
      <w:divBdr>
        <w:top w:val="none" w:sz="0" w:space="0" w:color="auto"/>
        <w:left w:val="none" w:sz="0" w:space="0" w:color="auto"/>
        <w:bottom w:val="none" w:sz="0" w:space="0" w:color="auto"/>
        <w:right w:val="none" w:sz="0" w:space="0" w:color="auto"/>
      </w:divBdr>
    </w:div>
    <w:div w:id="964963281">
      <w:bodyDiv w:val="1"/>
      <w:marLeft w:val="0"/>
      <w:marRight w:val="0"/>
      <w:marTop w:val="0"/>
      <w:marBottom w:val="0"/>
      <w:divBdr>
        <w:top w:val="none" w:sz="0" w:space="0" w:color="auto"/>
        <w:left w:val="none" w:sz="0" w:space="0" w:color="auto"/>
        <w:bottom w:val="none" w:sz="0" w:space="0" w:color="auto"/>
        <w:right w:val="none" w:sz="0" w:space="0" w:color="auto"/>
      </w:divBdr>
    </w:div>
    <w:div w:id="990596830">
      <w:bodyDiv w:val="1"/>
      <w:marLeft w:val="0"/>
      <w:marRight w:val="0"/>
      <w:marTop w:val="0"/>
      <w:marBottom w:val="0"/>
      <w:divBdr>
        <w:top w:val="none" w:sz="0" w:space="0" w:color="auto"/>
        <w:left w:val="none" w:sz="0" w:space="0" w:color="auto"/>
        <w:bottom w:val="none" w:sz="0" w:space="0" w:color="auto"/>
        <w:right w:val="none" w:sz="0" w:space="0" w:color="auto"/>
      </w:divBdr>
      <w:divsChild>
        <w:div w:id="474568345">
          <w:marLeft w:val="0"/>
          <w:marRight w:val="0"/>
          <w:marTop w:val="0"/>
          <w:marBottom w:val="0"/>
          <w:divBdr>
            <w:top w:val="none" w:sz="0" w:space="0" w:color="auto"/>
            <w:left w:val="none" w:sz="0" w:space="0" w:color="auto"/>
            <w:bottom w:val="none" w:sz="0" w:space="0" w:color="auto"/>
            <w:right w:val="none" w:sz="0" w:space="0" w:color="auto"/>
          </w:divBdr>
          <w:divsChild>
            <w:div w:id="524902464">
              <w:marLeft w:val="0"/>
              <w:marRight w:val="0"/>
              <w:marTop w:val="0"/>
              <w:marBottom w:val="0"/>
              <w:divBdr>
                <w:top w:val="none" w:sz="0" w:space="0" w:color="auto"/>
                <w:left w:val="none" w:sz="0" w:space="0" w:color="auto"/>
                <w:bottom w:val="none" w:sz="0" w:space="0" w:color="auto"/>
                <w:right w:val="none" w:sz="0" w:space="0" w:color="auto"/>
              </w:divBdr>
              <w:divsChild>
                <w:div w:id="1350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94008">
      <w:bodyDiv w:val="1"/>
      <w:marLeft w:val="0"/>
      <w:marRight w:val="0"/>
      <w:marTop w:val="0"/>
      <w:marBottom w:val="0"/>
      <w:divBdr>
        <w:top w:val="none" w:sz="0" w:space="0" w:color="auto"/>
        <w:left w:val="none" w:sz="0" w:space="0" w:color="auto"/>
        <w:bottom w:val="none" w:sz="0" w:space="0" w:color="auto"/>
        <w:right w:val="none" w:sz="0" w:space="0" w:color="auto"/>
      </w:divBdr>
    </w:div>
    <w:div w:id="1038434368">
      <w:bodyDiv w:val="1"/>
      <w:marLeft w:val="0"/>
      <w:marRight w:val="0"/>
      <w:marTop w:val="0"/>
      <w:marBottom w:val="0"/>
      <w:divBdr>
        <w:top w:val="none" w:sz="0" w:space="0" w:color="auto"/>
        <w:left w:val="none" w:sz="0" w:space="0" w:color="auto"/>
        <w:bottom w:val="none" w:sz="0" w:space="0" w:color="auto"/>
        <w:right w:val="none" w:sz="0" w:space="0" w:color="auto"/>
      </w:divBdr>
    </w:div>
    <w:div w:id="1069770740">
      <w:bodyDiv w:val="1"/>
      <w:marLeft w:val="0"/>
      <w:marRight w:val="0"/>
      <w:marTop w:val="0"/>
      <w:marBottom w:val="0"/>
      <w:divBdr>
        <w:top w:val="none" w:sz="0" w:space="0" w:color="auto"/>
        <w:left w:val="none" w:sz="0" w:space="0" w:color="auto"/>
        <w:bottom w:val="none" w:sz="0" w:space="0" w:color="auto"/>
        <w:right w:val="none" w:sz="0" w:space="0" w:color="auto"/>
      </w:divBdr>
      <w:divsChild>
        <w:div w:id="896863031">
          <w:marLeft w:val="0"/>
          <w:marRight w:val="0"/>
          <w:marTop w:val="0"/>
          <w:marBottom w:val="0"/>
          <w:divBdr>
            <w:top w:val="none" w:sz="0" w:space="0" w:color="auto"/>
            <w:left w:val="none" w:sz="0" w:space="0" w:color="auto"/>
            <w:bottom w:val="none" w:sz="0" w:space="0" w:color="auto"/>
            <w:right w:val="none" w:sz="0" w:space="0" w:color="auto"/>
          </w:divBdr>
          <w:divsChild>
            <w:div w:id="1026639595">
              <w:marLeft w:val="0"/>
              <w:marRight w:val="0"/>
              <w:marTop w:val="0"/>
              <w:marBottom w:val="0"/>
              <w:divBdr>
                <w:top w:val="none" w:sz="0" w:space="0" w:color="auto"/>
                <w:left w:val="none" w:sz="0" w:space="0" w:color="auto"/>
                <w:bottom w:val="none" w:sz="0" w:space="0" w:color="auto"/>
                <w:right w:val="none" w:sz="0" w:space="0" w:color="auto"/>
              </w:divBdr>
              <w:divsChild>
                <w:div w:id="1640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78930">
      <w:bodyDiv w:val="1"/>
      <w:marLeft w:val="0"/>
      <w:marRight w:val="0"/>
      <w:marTop w:val="0"/>
      <w:marBottom w:val="0"/>
      <w:divBdr>
        <w:top w:val="none" w:sz="0" w:space="0" w:color="auto"/>
        <w:left w:val="none" w:sz="0" w:space="0" w:color="auto"/>
        <w:bottom w:val="none" w:sz="0" w:space="0" w:color="auto"/>
        <w:right w:val="none" w:sz="0" w:space="0" w:color="auto"/>
      </w:divBdr>
    </w:div>
    <w:div w:id="1105267919">
      <w:bodyDiv w:val="1"/>
      <w:marLeft w:val="0"/>
      <w:marRight w:val="0"/>
      <w:marTop w:val="0"/>
      <w:marBottom w:val="0"/>
      <w:divBdr>
        <w:top w:val="none" w:sz="0" w:space="0" w:color="auto"/>
        <w:left w:val="none" w:sz="0" w:space="0" w:color="auto"/>
        <w:bottom w:val="none" w:sz="0" w:space="0" w:color="auto"/>
        <w:right w:val="none" w:sz="0" w:space="0" w:color="auto"/>
      </w:divBdr>
    </w:div>
    <w:div w:id="1118833652">
      <w:bodyDiv w:val="1"/>
      <w:marLeft w:val="0"/>
      <w:marRight w:val="0"/>
      <w:marTop w:val="0"/>
      <w:marBottom w:val="0"/>
      <w:divBdr>
        <w:top w:val="none" w:sz="0" w:space="0" w:color="auto"/>
        <w:left w:val="none" w:sz="0" w:space="0" w:color="auto"/>
        <w:bottom w:val="none" w:sz="0" w:space="0" w:color="auto"/>
        <w:right w:val="none" w:sz="0" w:space="0" w:color="auto"/>
      </w:divBdr>
    </w:div>
    <w:div w:id="1157725888">
      <w:bodyDiv w:val="1"/>
      <w:marLeft w:val="0"/>
      <w:marRight w:val="0"/>
      <w:marTop w:val="0"/>
      <w:marBottom w:val="0"/>
      <w:divBdr>
        <w:top w:val="none" w:sz="0" w:space="0" w:color="auto"/>
        <w:left w:val="none" w:sz="0" w:space="0" w:color="auto"/>
        <w:bottom w:val="none" w:sz="0" w:space="0" w:color="auto"/>
        <w:right w:val="none" w:sz="0" w:space="0" w:color="auto"/>
      </w:divBdr>
    </w:div>
    <w:div w:id="1253589979">
      <w:bodyDiv w:val="1"/>
      <w:marLeft w:val="0"/>
      <w:marRight w:val="0"/>
      <w:marTop w:val="0"/>
      <w:marBottom w:val="0"/>
      <w:divBdr>
        <w:top w:val="none" w:sz="0" w:space="0" w:color="auto"/>
        <w:left w:val="none" w:sz="0" w:space="0" w:color="auto"/>
        <w:bottom w:val="none" w:sz="0" w:space="0" w:color="auto"/>
        <w:right w:val="none" w:sz="0" w:space="0" w:color="auto"/>
      </w:divBdr>
    </w:div>
    <w:div w:id="1270241508">
      <w:bodyDiv w:val="1"/>
      <w:marLeft w:val="0"/>
      <w:marRight w:val="0"/>
      <w:marTop w:val="0"/>
      <w:marBottom w:val="0"/>
      <w:divBdr>
        <w:top w:val="none" w:sz="0" w:space="0" w:color="auto"/>
        <w:left w:val="none" w:sz="0" w:space="0" w:color="auto"/>
        <w:bottom w:val="none" w:sz="0" w:space="0" w:color="auto"/>
        <w:right w:val="none" w:sz="0" w:space="0" w:color="auto"/>
      </w:divBdr>
    </w:div>
    <w:div w:id="1314990192">
      <w:bodyDiv w:val="1"/>
      <w:marLeft w:val="0"/>
      <w:marRight w:val="0"/>
      <w:marTop w:val="0"/>
      <w:marBottom w:val="0"/>
      <w:divBdr>
        <w:top w:val="none" w:sz="0" w:space="0" w:color="auto"/>
        <w:left w:val="none" w:sz="0" w:space="0" w:color="auto"/>
        <w:bottom w:val="none" w:sz="0" w:space="0" w:color="auto"/>
        <w:right w:val="none" w:sz="0" w:space="0" w:color="auto"/>
      </w:divBdr>
    </w:div>
    <w:div w:id="1380280999">
      <w:bodyDiv w:val="1"/>
      <w:marLeft w:val="0"/>
      <w:marRight w:val="0"/>
      <w:marTop w:val="0"/>
      <w:marBottom w:val="0"/>
      <w:divBdr>
        <w:top w:val="none" w:sz="0" w:space="0" w:color="auto"/>
        <w:left w:val="none" w:sz="0" w:space="0" w:color="auto"/>
        <w:bottom w:val="none" w:sz="0" w:space="0" w:color="auto"/>
        <w:right w:val="none" w:sz="0" w:space="0" w:color="auto"/>
      </w:divBdr>
    </w:div>
    <w:div w:id="1455831654">
      <w:bodyDiv w:val="1"/>
      <w:marLeft w:val="0"/>
      <w:marRight w:val="0"/>
      <w:marTop w:val="0"/>
      <w:marBottom w:val="0"/>
      <w:divBdr>
        <w:top w:val="none" w:sz="0" w:space="0" w:color="auto"/>
        <w:left w:val="none" w:sz="0" w:space="0" w:color="auto"/>
        <w:bottom w:val="none" w:sz="0" w:space="0" w:color="auto"/>
        <w:right w:val="none" w:sz="0" w:space="0" w:color="auto"/>
      </w:divBdr>
    </w:div>
    <w:div w:id="1467429086">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23979390">
      <w:bodyDiv w:val="1"/>
      <w:marLeft w:val="0"/>
      <w:marRight w:val="0"/>
      <w:marTop w:val="0"/>
      <w:marBottom w:val="0"/>
      <w:divBdr>
        <w:top w:val="none" w:sz="0" w:space="0" w:color="auto"/>
        <w:left w:val="none" w:sz="0" w:space="0" w:color="auto"/>
        <w:bottom w:val="none" w:sz="0" w:space="0" w:color="auto"/>
        <w:right w:val="none" w:sz="0" w:space="0" w:color="auto"/>
      </w:divBdr>
    </w:div>
    <w:div w:id="1532694043">
      <w:bodyDiv w:val="1"/>
      <w:marLeft w:val="0"/>
      <w:marRight w:val="0"/>
      <w:marTop w:val="0"/>
      <w:marBottom w:val="0"/>
      <w:divBdr>
        <w:top w:val="none" w:sz="0" w:space="0" w:color="auto"/>
        <w:left w:val="none" w:sz="0" w:space="0" w:color="auto"/>
        <w:bottom w:val="none" w:sz="0" w:space="0" w:color="auto"/>
        <w:right w:val="none" w:sz="0" w:space="0" w:color="auto"/>
      </w:divBdr>
    </w:div>
    <w:div w:id="1575429059">
      <w:bodyDiv w:val="1"/>
      <w:marLeft w:val="0"/>
      <w:marRight w:val="0"/>
      <w:marTop w:val="0"/>
      <w:marBottom w:val="0"/>
      <w:divBdr>
        <w:top w:val="none" w:sz="0" w:space="0" w:color="auto"/>
        <w:left w:val="none" w:sz="0" w:space="0" w:color="auto"/>
        <w:bottom w:val="none" w:sz="0" w:space="0" w:color="auto"/>
        <w:right w:val="none" w:sz="0" w:space="0" w:color="auto"/>
      </w:divBdr>
    </w:div>
    <w:div w:id="1617255560">
      <w:bodyDiv w:val="1"/>
      <w:marLeft w:val="0"/>
      <w:marRight w:val="0"/>
      <w:marTop w:val="0"/>
      <w:marBottom w:val="0"/>
      <w:divBdr>
        <w:top w:val="none" w:sz="0" w:space="0" w:color="auto"/>
        <w:left w:val="none" w:sz="0" w:space="0" w:color="auto"/>
        <w:bottom w:val="none" w:sz="0" w:space="0" w:color="auto"/>
        <w:right w:val="none" w:sz="0" w:space="0" w:color="auto"/>
      </w:divBdr>
    </w:div>
    <w:div w:id="1703244978">
      <w:bodyDiv w:val="1"/>
      <w:marLeft w:val="0"/>
      <w:marRight w:val="0"/>
      <w:marTop w:val="0"/>
      <w:marBottom w:val="0"/>
      <w:divBdr>
        <w:top w:val="none" w:sz="0" w:space="0" w:color="auto"/>
        <w:left w:val="none" w:sz="0" w:space="0" w:color="auto"/>
        <w:bottom w:val="none" w:sz="0" w:space="0" w:color="auto"/>
        <w:right w:val="none" w:sz="0" w:space="0" w:color="auto"/>
      </w:divBdr>
    </w:div>
    <w:div w:id="1751389224">
      <w:bodyDiv w:val="1"/>
      <w:marLeft w:val="0"/>
      <w:marRight w:val="0"/>
      <w:marTop w:val="0"/>
      <w:marBottom w:val="0"/>
      <w:divBdr>
        <w:top w:val="none" w:sz="0" w:space="0" w:color="auto"/>
        <w:left w:val="none" w:sz="0" w:space="0" w:color="auto"/>
        <w:bottom w:val="none" w:sz="0" w:space="0" w:color="auto"/>
        <w:right w:val="none" w:sz="0" w:space="0" w:color="auto"/>
      </w:divBdr>
      <w:divsChild>
        <w:div w:id="515314922">
          <w:marLeft w:val="0"/>
          <w:marRight w:val="0"/>
          <w:marTop w:val="0"/>
          <w:marBottom w:val="0"/>
          <w:divBdr>
            <w:top w:val="none" w:sz="0" w:space="0" w:color="auto"/>
            <w:left w:val="none" w:sz="0" w:space="0" w:color="auto"/>
            <w:bottom w:val="none" w:sz="0" w:space="0" w:color="auto"/>
            <w:right w:val="none" w:sz="0" w:space="0" w:color="auto"/>
          </w:divBdr>
          <w:divsChild>
            <w:div w:id="118034344">
              <w:marLeft w:val="0"/>
              <w:marRight w:val="0"/>
              <w:marTop w:val="0"/>
              <w:marBottom w:val="0"/>
              <w:divBdr>
                <w:top w:val="none" w:sz="0" w:space="0" w:color="auto"/>
                <w:left w:val="none" w:sz="0" w:space="0" w:color="auto"/>
                <w:bottom w:val="none" w:sz="0" w:space="0" w:color="auto"/>
                <w:right w:val="none" w:sz="0" w:space="0" w:color="auto"/>
              </w:divBdr>
              <w:divsChild>
                <w:div w:id="1880514224">
                  <w:marLeft w:val="0"/>
                  <w:marRight w:val="0"/>
                  <w:marTop w:val="0"/>
                  <w:marBottom w:val="0"/>
                  <w:divBdr>
                    <w:top w:val="none" w:sz="0" w:space="0" w:color="auto"/>
                    <w:left w:val="none" w:sz="0" w:space="0" w:color="auto"/>
                    <w:bottom w:val="none" w:sz="0" w:space="0" w:color="auto"/>
                    <w:right w:val="none" w:sz="0" w:space="0" w:color="auto"/>
                  </w:divBdr>
                  <w:divsChild>
                    <w:div w:id="845091143">
                      <w:marLeft w:val="0"/>
                      <w:marRight w:val="0"/>
                      <w:marTop w:val="0"/>
                      <w:marBottom w:val="0"/>
                      <w:divBdr>
                        <w:top w:val="none" w:sz="0" w:space="0" w:color="auto"/>
                        <w:left w:val="none" w:sz="0" w:space="0" w:color="auto"/>
                        <w:bottom w:val="none" w:sz="0" w:space="0" w:color="auto"/>
                        <w:right w:val="none" w:sz="0" w:space="0" w:color="auto"/>
                      </w:divBdr>
                    </w:div>
                  </w:divsChild>
                </w:div>
                <w:div w:id="979849081">
                  <w:marLeft w:val="0"/>
                  <w:marRight w:val="0"/>
                  <w:marTop w:val="0"/>
                  <w:marBottom w:val="0"/>
                  <w:divBdr>
                    <w:top w:val="none" w:sz="0" w:space="0" w:color="auto"/>
                    <w:left w:val="none" w:sz="0" w:space="0" w:color="auto"/>
                    <w:bottom w:val="none" w:sz="0" w:space="0" w:color="auto"/>
                    <w:right w:val="none" w:sz="0" w:space="0" w:color="auto"/>
                  </w:divBdr>
                  <w:divsChild>
                    <w:div w:id="711852350">
                      <w:marLeft w:val="0"/>
                      <w:marRight w:val="0"/>
                      <w:marTop w:val="0"/>
                      <w:marBottom w:val="0"/>
                      <w:divBdr>
                        <w:top w:val="none" w:sz="0" w:space="0" w:color="auto"/>
                        <w:left w:val="none" w:sz="0" w:space="0" w:color="auto"/>
                        <w:bottom w:val="none" w:sz="0" w:space="0" w:color="auto"/>
                        <w:right w:val="none" w:sz="0" w:space="0" w:color="auto"/>
                      </w:divBdr>
                      <w:divsChild>
                        <w:div w:id="6876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48418">
          <w:marLeft w:val="0"/>
          <w:marRight w:val="0"/>
          <w:marTop w:val="0"/>
          <w:marBottom w:val="0"/>
          <w:divBdr>
            <w:top w:val="none" w:sz="0" w:space="0" w:color="auto"/>
            <w:left w:val="none" w:sz="0" w:space="0" w:color="auto"/>
            <w:bottom w:val="none" w:sz="0" w:space="0" w:color="auto"/>
            <w:right w:val="none" w:sz="0" w:space="0" w:color="auto"/>
          </w:divBdr>
        </w:div>
      </w:divsChild>
    </w:div>
    <w:div w:id="1761758550">
      <w:bodyDiv w:val="1"/>
      <w:marLeft w:val="0"/>
      <w:marRight w:val="0"/>
      <w:marTop w:val="0"/>
      <w:marBottom w:val="0"/>
      <w:divBdr>
        <w:top w:val="none" w:sz="0" w:space="0" w:color="auto"/>
        <w:left w:val="none" w:sz="0" w:space="0" w:color="auto"/>
        <w:bottom w:val="none" w:sz="0" w:space="0" w:color="auto"/>
        <w:right w:val="none" w:sz="0" w:space="0" w:color="auto"/>
      </w:divBdr>
    </w:div>
    <w:div w:id="1796287643">
      <w:bodyDiv w:val="1"/>
      <w:marLeft w:val="0"/>
      <w:marRight w:val="0"/>
      <w:marTop w:val="0"/>
      <w:marBottom w:val="0"/>
      <w:divBdr>
        <w:top w:val="none" w:sz="0" w:space="0" w:color="auto"/>
        <w:left w:val="none" w:sz="0" w:space="0" w:color="auto"/>
        <w:bottom w:val="none" w:sz="0" w:space="0" w:color="auto"/>
        <w:right w:val="none" w:sz="0" w:space="0" w:color="auto"/>
      </w:divBdr>
      <w:divsChild>
        <w:div w:id="1905488893">
          <w:marLeft w:val="0"/>
          <w:marRight w:val="0"/>
          <w:marTop w:val="0"/>
          <w:marBottom w:val="0"/>
          <w:divBdr>
            <w:top w:val="none" w:sz="0" w:space="0" w:color="auto"/>
            <w:left w:val="none" w:sz="0" w:space="0" w:color="auto"/>
            <w:bottom w:val="none" w:sz="0" w:space="0" w:color="auto"/>
            <w:right w:val="none" w:sz="0" w:space="0" w:color="auto"/>
          </w:divBdr>
          <w:divsChild>
            <w:div w:id="648438433">
              <w:marLeft w:val="0"/>
              <w:marRight w:val="0"/>
              <w:marTop w:val="0"/>
              <w:marBottom w:val="0"/>
              <w:divBdr>
                <w:top w:val="none" w:sz="0" w:space="0" w:color="auto"/>
                <w:left w:val="none" w:sz="0" w:space="0" w:color="auto"/>
                <w:bottom w:val="none" w:sz="0" w:space="0" w:color="auto"/>
                <w:right w:val="none" w:sz="0" w:space="0" w:color="auto"/>
              </w:divBdr>
              <w:divsChild>
                <w:div w:id="2038967537">
                  <w:marLeft w:val="0"/>
                  <w:marRight w:val="0"/>
                  <w:marTop w:val="0"/>
                  <w:marBottom w:val="0"/>
                  <w:divBdr>
                    <w:top w:val="none" w:sz="0" w:space="0" w:color="auto"/>
                    <w:left w:val="none" w:sz="0" w:space="0" w:color="auto"/>
                    <w:bottom w:val="none" w:sz="0" w:space="0" w:color="auto"/>
                    <w:right w:val="none" w:sz="0" w:space="0" w:color="auto"/>
                  </w:divBdr>
                  <w:divsChild>
                    <w:div w:id="369231275">
                      <w:marLeft w:val="0"/>
                      <w:marRight w:val="0"/>
                      <w:marTop w:val="0"/>
                      <w:marBottom w:val="0"/>
                      <w:divBdr>
                        <w:top w:val="none" w:sz="0" w:space="0" w:color="auto"/>
                        <w:left w:val="none" w:sz="0" w:space="0" w:color="auto"/>
                        <w:bottom w:val="none" w:sz="0" w:space="0" w:color="auto"/>
                        <w:right w:val="none" w:sz="0" w:space="0" w:color="auto"/>
                      </w:divBdr>
                      <w:divsChild>
                        <w:div w:id="1904681046">
                          <w:marLeft w:val="0"/>
                          <w:marRight w:val="0"/>
                          <w:marTop w:val="0"/>
                          <w:marBottom w:val="0"/>
                          <w:divBdr>
                            <w:top w:val="none" w:sz="0" w:space="0" w:color="auto"/>
                            <w:left w:val="none" w:sz="0" w:space="0" w:color="auto"/>
                            <w:bottom w:val="none" w:sz="0" w:space="0" w:color="auto"/>
                            <w:right w:val="none" w:sz="0" w:space="0" w:color="auto"/>
                          </w:divBdr>
                          <w:divsChild>
                            <w:div w:id="1293174568">
                              <w:marLeft w:val="0"/>
                              <w:marRight w:val="0"/>
                              <w:marTop w:val="0"/>
                              <w:marBottom w:val="0"/>
                              <w:divBdr>
                                <w:top w:val="none" w:sz="0" w:space="0" w:color="auto"/>
                                <w:left w:val="none" w:sz="0" w:space="0" w:color="auto"/>
                                <w:bottom w:val="none" w:sz="0" w:space="0" w:color="auto"/>
                                <w:right w:val="none" w:sz="0" w:space="0" w:color="auto"/>
                              </w:divBdr>
                              <w:divsChild>
                                <w:div w:id="1916435256">
                                  <w:marLeft w:val="-225"/>
                                  <w:marRight w:val="-225"/>
                                  <w:marTop w:val="0"/>
                                  <w:marBottom w:val="0"/>
                                  <w:divBdr>
                                    <w:top w:val="none" w:sz="0" w:space="0" w:color="auto"/>
                                    <w:left w:val="none" w:sz="0" w:space="0" w:color="auto"/>
                                    <w:bottom w:val="none" w:sz="0" w:space="0" w:color="auto"/>
                                    <w:right w:val="none" w:sz="0" w:space="0" w:color="auto"/>
                                  </w:divBdr>
                                  <w:divsChild>
                                    <w:div w:id="1324234342">
                                      <w:marLeft w:val="0"/>
                                      <w:marRight w:val="0"/>
                                      <w:marTop w:val="0"/>
                                      <w:marBottom w:val="0"/>
                                      <w:divBdr>
                                        <w:top w:val="none" w:sz="0" w:space="0" w:color="auto"/>
                                        <w:left w:val="none" w:sz="0" w:space="0" w:color="auto"/>
                                        <w:bottom w:val="none" w:sz="0" w:space="0" w:color="auto"/>
                                        <w:right w:val="none" w:sz="0" w:space="0" w:color="auto"/>
                                      </w:divBdr>
                                      <w:divsChild>
                                        <w:div w:id="48847303">
                                          <w:marLeft w:val="0"/>
                                          <w:marRight w:val="0"/>
                                          <w:marTop w:val="0"/>
                                          <w:marBottom w:val="0"/>
                                          <w:divBdr>
                                            <w:top w:val="none" w:sz="0" w:space="0" w:color="auto"/>
                                            <w:left w:val="none" w:sz="0" w:space="0" w:color="auto"/>
                                            <w:bottom w:val="none" w:sz="0" w:space="0" w:color="auto"/>
                                            <w:right w:val="none" w:sz="0" w:space="0" w:color="auto"/>
                                          </w:divBdr>
                                          <w:divsChild>
                                            <w:div w:id="1981765361">
                                              <w:marLeft w:val="-225"/>
                                              <w:marRight w:val="-225"/>
                                              <w:marTop w:val="0"/>
                                              <w:marBottom w:val="0"/>
                                              <w:divBdr>
                                                <w:top w:val="none" w:sz="0" w:space="0" w:color="auto"/>
                                                <w:left w:val="none" w:sz="0" w:space="0" w:color="auto"/>
                                                <w:bottom w:val="none" w:sz="0" w:space="0" w:color="auto"/>
                                                <w:right w:val="none" w:sz="0" w:space="0" w:color="auto"/>
                                              </w:divBdr>
                                              <w:divsChild>
                                                <w:div w:id="945041081">
                                                  <w:marLeft w:val="0"/>
                                                  <w:marRight w:val="0"/>
                                                  <w:marTop w:val="0"/>
                                                  <w:marBottom w:val="0"/>
                                                  <w:divBdr>
                                                    <w:top w:val="none" w:sz="0" w:space="0" w:color="auto"/>
                                                    <w:left w:val="none" w:sz="0" w:space="0" w:color="auto"/>
                                                    <w:bottom w:val="none" w:sz="0" w:space="0" w:color="auto"/>
                                                    <w:right w:val="none" w:sz="0" w:space="0" w:color="auto"/>
                                                  </w:divBdr>
                                                  <w:divsChild>
                                                    <w:div w:id="772090034">
                                                      <w:marLeft w:val="0"/>
                                                      <w:marRight w:val="0"/>
                                                      <w:marTop w:val="0"/>
                                                      <w:marBottom w:val="0"/>
                                                      <w:divBdr>
                                                        <w:top w:val="none" w:sz="0" w:space="0" w:color="auto"/>
                                                        <w:left w:val="none" w:sz="0" w:space="0" w:color="auto"/>
                                                        <w:bottom w:val="none" w:sz="0" w:space="0" w:color="auto"/>
                                                        <w:right w:val="none" w:sz="0" w:space="0" w:color="auto"/>
                                                      </w:divBdr>
                                                      <w:divsChild>
                                                        <w:div w:id="407188948">
                                                          <w:marLeft w:val="0"/>
                                                          <w:marRight w:val="0"/>
                                                          <w:marTop w:val="0"/>
                                                          <w:marBottom w:val="0"/>
                                                          <w:divBdr>
                                                            <w:top w:val="none" w:sz="0" w:space="0" w:color="auto"/>
                                                            <w:left w:val="none" w:sz="0" w:space="0" w:color="auto"/>
                                                            <w:bottom w:val="none" w:sz="0" w:space="0" w:color="auto"/>
                                                            <w:right w:val="none" w:sz="0" w:space="0" w:color="auto"/>
                                                          </w:divBdr>
                                                          <w:divsChild>
                                                            <w:div w:id="790365989">
                                                              <w:marLeft w:val="0"/>
                                                              <w:marRight w:val="0"/>
                                                              <w:marTop w:val="0"/>
                                                              <w:marBottom w:val="0"/>
                                                              <w:divBdr>
                                                                <w:top w:val="none" w:sz="0" w:space="0" w:color="auto"/>
                                                                <w:left w:val="none" w:sz="0" w:space="0" w:color="auto"/>
                                                                <w:bottom w:val="none" w:sz="0" w:space="0" w:color="auto"/>
                                                                <w:right w:val="none" w:sz="0" w:space="0" w:color="auto"/>
                                                              </w:divBdr>
                                                              <w:divsChild>
                                                                <w:div w:id="1388265744">
                                                                  <w:marLeft w:val="0"/>
                                                                  <w:marRight w:val="0"/>
                                                                  <w:marTop w:val="0"/>
                                                                  <w:marBottom w:val="0"/>
                                                                  <w:divBdr>
                                                                    <w:top w:val="none" w:sz="0" w:space="0" w:color="auto"/>
                                                                    <w:left w:val="none" w:sz="0" w:space="0" w:color="auto"/>
                                                                    <w:bottom w:val="none" w:sz="0" w:space="0" w:color="auto"/>
                                                                    <w:right w:val="none" w:sz="0" w:space="0" w:color="auto"/>
                                                                  </w:divBdr>
                                                                  <w:divsChild>
                                                                    <w:div w:id="401874611">
                                                                      <w:marLeft w:val="0"/>
                                                                      <w:marRight w:val="0"/>
                                                                      <w:marTop w:val="0"/>
                                                                      <w:marBottom w:val="0"/>
                                                                      <w:divBdr>
                                                                        <w:top w:val="none" w:sz="0" w:space="0" w:color="auto"/>
                                                                        <w:left w:val="none" w:sz="0" w:space="0" w:color="auto"/>
                                                                        <w:bottom w:val="none" w:sz="0" w:space="0" w:color="auto"/>
                                                                        <w:right w:val="none" w:sz="0" w:space="0" w:color="auto"/>
                                                                      </w:divBdr>
                                                                      <w:divsChild>
                                                                        <w:div w:id="1278413035">
                                                                          <w:marLeft w:val="0"/>
                                                                          <w:marRight w:val="0"/>
                                                                          <w:marTop w:val="0"/>
                                                                          <w:marBottom w:val="0"/>
                                                                          <w:divBdr>
                                                                            <w:top w:val="none" w:sz="0" w:space="0" w:color="auto"/>
                                                                            <w:left w:val="none" w:sz="0" w:space="0" w:color="auto"/>
                                                                            <w:bottom w:val="none" w:sz="0" w:space="0" w:color="auto"/>
                                                                            <w:right w:val="none" w:sz="0" w:space="0" w:color="auto"/>
                                                                          </w:divBdr>
                                                                          <w:divsChild>
                                                                            <w:div w:id="924648270">
                                                                              <w:marLeft w:val="0"/>
                                                                              <w:marRight w:val="0"/>
                                                                              <w:marTop w:val="0"/>
                                                                              <w:marBottom w:val="0"/>
                                                                              <w:divBdr>
                                                                                <w:top w:val="none" w:sz="0" w:space="0" w:color="auto"/>
                                                                                <w:left w:val="none" w:sz="0" w:space="0" w:color="auto"/>
                                                                                <w:bottom w:val="none" w:sz="0" w:space="0" w:color="auto"/>
                                                                                <w:right w:val="none" w:sz="0" w:space="0" w:color="auto"/>
                                                                              </w:divBdr>
                                                                              <w:divsChild>
                                                                                <w:div w:id="1854832056">
                                                                                  <w:marLeft w:val="0"/>
                                                                                  <w:marRight w:val="0"/>
                                                                                  <w:marTop w:val="0"/>
                                                                                  <w:marBottom w:val="0"/>
                                                                                  <w:divBdr>
                                                                                    <w:top w:val="none" w:sz="0" w:space="0" w:color="auto"/>
                                                                                    <w:left w:val="none" w:sz="0" w:space="0" w:color="auto"/>
                                                                                    <w:bottom w:val="none" w:sz="0" w:space="0" w:color="auto"/>
                                                                                    <w:right w:val="none" w:sz="0" w:space="0" w:color="auto"/>
                                                                                  </w:divBdr>
                                                                                  <w:divsChild>
                                                                                    <w:div w:id="1411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005586">
      <w:bodyDiv w:val="1"/>
      <w:marLeft w:val="0"/>
      <w:marRight w:val="0"/>
      <w:marTop w:val="0"/>
      <w:marBottom w:val="0"/>
      <w:divBdr>
        <w:top w:val="none" w:sz="0" w:space="0" w:color="auto"/>
        <w:left w:val="none" w:sz="0" w:space="0" w:color="auto"/>
        <w:bottom w:val="none" w:sz="0" w:space="0" w:color="auto"/>
        <w:right w:val="none" w:sz="0" w:space="0" w:color="auto"/>
      </w:divBdr>
    </w:div>
    <w:div w:id="1825898731">
      <w:bodyDiv w:val="1"/>
      <w:marLeft w:val="0"/>
      <w:marRight w:val="0"/>
      <w:marTop w:val="0"/>
      <w:marBottom w:val="0"/>
      <w:divBdr>
        <w:top w:val="none" w:sz="0" w:space="0" w:color="auto"/>
        <w:left w:val="none" w:sz="0" w:space="0" w:color="auto"/>
        <w:bottom w:val="none" w:sz="0" w:space="0" w:color="auto"/>
        <w:right w:val="none" w:sz="0" w:space="0" w:color="auto"/>
      </w:divBdr>
    </w:div>
    <w:div w:id="1836416694">
      <w:bodyDiv w:val="1"/>
      <w:marLeft w:val="0"/>
      <w:marRight w:val="0"/>
      <w:marTop w:val="0"/>
      <w:marBottom w:val="0"/>
      <w:divBdr>
        <w:top w:val="none" w:sz="0" w:space="0" w:color="auto"/>
        <w:left w:val="none" w:sz="0" w:space="0" w:color="auto"/>
        <w:bottom w:val="none" w:sz="0" w:space="0" w:color="auto"/>
        <w:right w:val="none" w:sz="0" w:space="0" w:color="auto"/>
      </w:divBdr>
    </w:div>
    <w:div w:id="1874534565">
      <w:bodyDiv w:val="1"/>
      <w:marLeft w:val="0"/>
      <w:marRight w:val="0"/>
      <w:marTop w:val="0"/>
      <w:marBottom w:val="0"/>
      <w:divBdr>
        <w:top w:val="none" w:sz="0" w:space="0" w:color="auto"/>
        <w:left w:val="none" w:sz="0" w:space="0" w:color="auto"/>
        <w:bottom w:val="none" w:sz="0" w:space="0" w:color="auto"/>
        <w:right w:val="none" w:sz="0" w:space="0" w:color="auto"/>
      </w:divBdr>
    </w:div>
    <w:div w:id="1945309036">
      <w:bodyDiv w:val="1"/>
      <w:marLeft w:val="0"/>
      <w:marRight w:val="0"/>
      <w:marTop w:val="0"/>
      <w:marBottom w:val="0"/>
      <w:divBdr>
        <w:top w:val="none" w:sz="0" w:space="0" w:color="auto"/>
        <w:left w:val="none" w:sz="0" w:space="0" w:color="auto"/>
        <w:bottom w:val="none" w:sz="0" w:space="0" w:color="auto"/>
        <w:right w:val="none" w:sz="0" w:space="0" w:color="auto"/>
      </w:divBdr>
    </w:div>
    <w:div w:id="1948810882">
      <w:bodyDiv w:val="1"/>
      <w:marLeft w:val="0"/>
      <w:marRight w:val="0"/>
      <w:marTop w:val="0"/>
      <w:marBottom w:val="0"/>
      <w:divBdr>
        <w:top w:val="none" w:sz="0" w:space="0" w:color="auto"/>
        <w:left w:val="none" w:sz="0" w:space="0" w:color="auto"/>
        <w:bottom w:val="none" w:sz="0" w:space="0" w:color="auto"/>
        <w:right w:val="none" w:sz="0" w:space="0" w:color="auto"/>
      </w:divBdr>
    </w:div>
    <w:div w:id="1975676695">
      <w:bodyDiv w:val="1"/>
      <w:marLeft w:val="0"/>
      <w:marRight w:val="0"/>
      <w:marTop w:val="0"/>
      <w:marBottom w:val="0"/>
      <w:divBdr>
        <w:top w:val="none" w:sz="0" w:space="0" w:color="auto"/>
        <w:left w:val="none" w:sz="0" w:space="0" w:color="auto"/>
        <w:bottom w:val="none" w:sz="0" w:space="0" w:color="auto"/>
        <w:right w:val="none" w:sz="0" w:space="0" w:color="auto"/>
      </w:divBdr>
    </w:div>
    <w:div w:id="2039355186">
      <w:bodyDiv w:val="1"/>
      <w:marLeft w:val="0"/>
      <w:marRight w:val="0"/>
      <w:marTop w:val="0"/>
      <w:marBottom w:val="0"/>
      <w:divBdr>
        <w:top w:val="none" w:sz="0" w:space="0" w:color="auto"/>
        <w:left w:val="none" w:sz="0" w:space="0" w:color="auto"/>
        <w:bottom w:val="none" w:sz="0" w:space="0" w:color="auto"/>
        <w:right w:val="none" w:sz="0" w:space="0" w:color="auto"/>
      </w:divBdr>
    </w:div>
    <w:div w:id="2067214125">
      <w:bodyDiv w:val="1"/>
      <w:marLeft w:val="0"/>
      <w:marRight w:val="0"/>
      <w:marTop w:val="0"/>
      <w:marBottom w:val="0"/>
      <w:divBdr>
        <w:top w:val="none" w:sz="0" w:space="0" w:color="auto"/>
        <w:left w:val="none" w:sz="0" w:space="0" w:color="auto"/>
        <w:bottom w:val="none" w:sz="0" w:space="0" w:color="auto"/>
        <w:right w:val="none" w:sz="0" w:space="0" w:color="auto"/>
      </w:divBdr>
    </w:div>
    <w:div w:id="2098406124">
      <w:bodyDiv w:val="1"/>
      <w:marLeft w:val="0"/>
      <w:marRight w:val="0"/>
      <w:marTop w:val="0"/>
      <w:marBottom w:val="0"/>
      <w:divBdr>
        <w:top w:val="none" w:sz="0" w:space="0" w:color="auto"/>
        <w:left w:val="none" w:sz="0" w:space="0" w:color="auto"/>
        <w:bottom w:val="none" w:sz="0" w:space="0" w:color="auto"/>
        <w:right w:val="none" w:sz="0" w:space="0" w:color="auto"/>
      </w:divBdr>
    </w:div>
    <w:div w:id="210221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/sites/cdd/editing/Shared Documents</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3.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4.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5.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6.xml><?xml version="1.0" encoding="utf-8"?>
<ds:datastoreItem xmlns:ds="http://schemas.openxmlformats.org/officeDocument/2006/customXml" ds:itemID="{F7DDE5D3-3AB3-4F32-9F59-98AB338D82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810</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APA TYPING TEMPLATE with Abstract</vt:lpstr>
    </vt:vector>
  </TitlesOfParts>
  <Company>Grand Canyon University</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Cameika Shelley</cp:lastModifiedBy>
  <cp:revision>2</cp:revision>
  <dcterms:created xsi:type="dcterms:W3CDTF">2023-03-01T13:41:00Z</dcterms:created>
  <dcterms:modified xsi:type="dcterms:W3CDTF">2023-03-01T13:41:00Z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