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06B9" w14:textId="77777777" w:rsidR="00326483" w:rsidRPr="00C5310F" w:rsidRDefault="00326483" w:rsidP="00326483">
      <w:pPr>
        <w:jc w:val="center"/>
        <w:rPr>
          <w:rFonts w:ascii="Times New Roman" w:hAnsi="Times New Roman"/>
          <w:b/>
          <w:sz w:val="24"/>
        </w:rPr>
      </w:pPr>
    </w:p>
    <w:p w14:paraId="5FB348FF" w14:textId="34FF71A7" w:rsidR="005D5EB4" w:rsidRDefault="009F27A6" w:rsidP="0010657C">
      <w:pPr>
        <w:spacing w:after="120" w:line="240" w:lineRule="auto"/>
        <w:jc w:val="center"/>
        <w:rPr>
          <w:rFonts w:ascii="Times New Roman" w:hAnsi="Times New Roman"/>
          <w:b/>
          <w:sz w:val="36"/>
        </w:rPr>
      </w:pPr>
      <w:r>
        <w:rPr>
          <w:rFonts w:ascii="Times New Roman" w:hAnsi="Times New Roman"/>
          <w:b/>
          <w:sz w:val="36"/>
        </w:rPr>
        <w:t xml:space="preserve">CNL-605 Topic 6 </w:t>
      </w:r>
      <w:r w:rsidR="00994BDF">
        <w:rPr>
          <w:rFonts w:ascii="Times New Roman" w:hAnsi="Times New Roman"/>
          <w:b/>
          <w:sz w:val="36"/>
        </w:rPr>
        <w:t>Case Study: Rebecca</w:t>
      </w:r>
    </w:p>
    <w:p w14:paraId="6E4914E3" w14:textId="54DE52B0" w:rsidR="00274270" w:rsidRDefault="00994BDF" w:rsidP="00994BDF">
      <w:pPr>
        <w:spacing w:before="100" w:beforeAutospacing="1" w:after="100" w:afterAutospacing="1" w:line="240" w:lineRule="auto"/>
        <w:rPr>
          <w:rFonts w:ascii="Times New Roman" w:eastAsia="Times New Roman" w:hAnsi="Times New Roman"/>
          <w:sz w:val="24"/>
          <w:szCs w:val="24"/>
        </w:rPr>
      </w:pPr>
      <w:r w:rsidRPr="007A6FD9">
        <w:rPr>
          <w:rFonts w:ascii="Times New Roman" w:eastAsia="Times New Roman" w:hAnsi="Times New Roman"/>
          <w:sz w:val="24"/>
          <w:szCs w:val="24"/>
        </w:rPr>
        <w:t>Rebecca is a 15-year-old Caucasian</w:t>
      </w:r>
      <w:r>
        <w:rPr>
          <w:rFonts w:ascii="Times New Roman" w:eastAsia="Times New Roman" w:hAnsi="Times New Roman"/>
          <w:sz w:val="24"/>
          <w:szCs w:val="24"/>
        </w:rPr>
        <w:t xml:space="preserve"> patient </w:t>
      </w:r>
      <w:r w:rsidRPr="007A6FD9">
        <w:rPr>
          <w:rFonts w:ascii="Times New Roman" w:eastAsia="Times New Roman" w:hAnsi="Times New Roman"/>
          <w:sz w:val="24"/>
          <w:szCs w:val="24"/>
        </w:rPr>
        <w:t xml:space="preserve">brought to your office for counseling by her </w:t>
      </w:r>
      <w:r>
        <w:rPr>
          <w:rFonts w:ascii="Times New Roman" w:eastAsia="Times New Roman" w:hAnsi="Times New Roman"/>
          <w:sz w:val="24"/>
          <w:szCs w:val="24"/>
        </w:rPr>
        <w:t>mother. The intake documentation identifies ongoing struggles with anxiety and depression. Your initial impression is that Rebecca is a shy teenager, very much into the Goth culture. Her hair is dyed pitch black, she wears thick black mascara and eyeliner; in spite of the hot Arizona weather</w:t>
      </w:r>
      <w:r w:rsidR="00274270">
        <w:rPr>
          <w:rFonts w:ascii="Times New Roman" w:eastAsia="Times New Roman" w:hAnsi="Times New Roman"/>
          <w:sz w:val="24"/>
          <w:szCs w:val="24"/>
        </w:rPr>
        <w:t>,</w:t>
      </w:r>
      <w:r>
        <w:rPr>
          <w:rFonts w:ascii="Times New Roman" w:eastAsia="Times New Roman" w:hAnsi="Times New Roman"/>
          <w:sz w:val="24"/>
          <w:szCs w:val="24"/>
        </w:rPr>
        <w:t xml:space="preserve"> she wears a long-sleeved black shirt, black jeans</w:t>
      </w:r>
      <w:r w:rsidR="00274270">
        <w:rPr>
          <w:rFonts w:ascii="Times New Roman" w:eastAsia="Times New Roman" w:hAnsi="Times New Roman"/>
          <w:sz w:val="24"/>
          <w:szCs w:val="24"/>
        </w:rPr>
        <w:t>,</w:t>
      </w:r>
      <w:r>
        <w:rPr>
          <w:rFonts w:ascii="Times New Roman" w:eastAsia="Times New Roman" w:hAnsi="Times New Roman"/>
          <w:sz w:val="24"/>
          <w:szCs w:val="24"/>
        </w:rPr>
        <w:t xml:space="preserve"> and high black camo boots. Her fingernail polish is also black: all contrasting her very white skin tone. Her mother does most of the talking; Rebecca avoids eye contact and presents disengaged</w:t>
      </w:r>
      <w:r w:rsidR="00274270">
        <w:rPr>
          <w:rFonts w:ascii="Times New Roman" w:eastAsia="Times New Roman" w:hAnsi="Times New Roman"/>
          <w:sz w:val="24"/>
          <w:szCs w:val="24"/>
        </w:rPr>
        <w:t>.</w:t>
      </w:r>
      <w:r>
        <w:rPr>
          <w:rFonts w:ascii="Times New Roman" w:eastAsia="Times New Roman" w:hAnsi="Times New Roman"/>
          <w:sz w:val="24"/>
          <w:szCs w:val="24"/>
        </w:rPr>
        <w:t xml:space="preserve"> </w:t>
      </w:r>
    </w:p>
    <w:p w14:paraId="7BD71DE5" w14:textId="4597C839" w:rsidR="00994BDF" w:rsidRDefault="00994BDF" w:rsidP="00994BD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Rebecca’s mom reports that the reason they sought your services today was because “she cut again.” Her mom grabs her arm; reluctantly Rebecca pulls her sleeves up to reveal several fresh superficial scars but also multiple older scars</w:t>
      </w:r>
      <w:r w:rsidR="00274270">
        <w:rPr>
          <w:rFonts w:ascii="Times New Roman" w:eastAsia="Times New Roman" w:hAnsi="Times New Roman"/>
          <w:sz w:val="24"/>
          <w:szCs w:val="24"/>
        </w:rPr>
        <w:t>,</w:t>
      </w:r>
      <w:r>
        <w:rPr>
          <w:rFonts w:ascii="Times New Roman" w:eastAsia="Times New Roman" w:hAnsi="Times New Roman"/>
          <w:sz w:val="24"/>
          <w:szCs w:val="24"/>
        </w:rPr>
        <w:t xml:space="preserve"> which span from her wrists to her elbow joints. The nonsuicidal self-injurious behaviors began approximately 2 years ago, </w:t>
      </w:r>
      <w:r w:rsidR="00274270">
        <w:rPr>
          <w:rFonts w:ascii="Times New Roman" w:eastAsia="Times New Roman" w:hAnsi="Times New Roman"/>
          <w:sz w:val="24"/>
          <w:szCs w:val="24"/>
        </w:rPr>
        <w:t xml:space="preserve">a </w:t>
      </w:r>
      <w:r>
        <w:rPr>
          <w:rFonts w:ascii="Times New Roman" w:eastAsia="Times New Roman" w:hAnsi="Times New Roman"/>
          <w:sz w:val="24"/>
          <w:szCs w:val="24"/>
        </w:rPr>
        <w:t>difficult time for Rebecca when they moved across the country for the fourth time since she started school. Rebecca explains that her dad is in the military and they move a lot. She reports that she was bullied a lot by her new peers in seventh grade and that</w:t>
      </w:r>
      <w:r w:rsidR="00366F23">
        <w:rPr>
          <w:rFonts w:ascii="Times New Roman" w:eastAsia="Times New Roman" w:hAnsi="Times New Roman"/>
          <w:sz w:val="24"/>
          <w:szCs w:val="24"/>
        </w:rPr>
        <w:t>,</w:t>
      </w:r>
      <w:r>
        <w:rPr>
          <w:rFonts w:ascii="Times New Roman" w:eastAsia="Times New Roman" w:hAnsi="Times New Roman"/>
          <w:sz w:val="24"/>
          <w:szCs w:val="24"/>
        </w:rPr>
        <w:t xml:space="preserve"> at that time</w:t>
      </w:r>
      <w:r w:rsidR="00366F23">
        <w:rPr>
          <w:rFonts w:ascii="Times New Roman" w:eastAsia="Times New Roman" w:hAnsi="Times New Roman"/>
          <w:sz w:val="24"/>
          <w:szCs w:val="24"/>
        </w:rPr>
        <w:t>,</w:t>
      </w:r>
      <w:r>
        <w:rPr>
          <w:rFonts w:ascii="Times New Roman" w:eastAsia="Times New Roman" w:hAnsi="Times New Roman"/>
          <w:sz w:val="24"/>
          <w:szCs w:val="24"/>
        </w:rPr>
        <w:t xml:space="preserve"> a girl at school taught her about cutting. In addition to being bullied</w:t>
      </w:r>
      <w:r w:rsidR="00274270">
        <w:rPr>
          <w:rFonts w:ascii="Times New Roman" w:eastAsia="Times New Roman" w:hAnsi="Times New Roman"/>
          <w:sz w:val="24"/>
          <w:szCs w:val="24"/>
        </w:rPr>
        <w:t>,</w:t>
      </w:r>
      <w:r>
        <w:rPr>
          <w:rFonts w:ascii="Times New Roman" w:eastAsia="Times New Roman" w:hAnsi="Times New Roman"/>
          <w:sz w:val="24"/>
          <w:szCs w:val="24"/>
        </w:rPr>
        <w:t xml:space="preserve"> peer pressure among the teenage girls became difficult to cope with. Some of the boys in her class were interested in her but the more dominant, established girls brought about some serious competition. They constantly found ways to prank her or to comment on her looks or weight. The same girlfriend taught her to count calories, exercise a lot, how to use laxatives, </w:t>
      </w:r>
      <w:r w:rsidR="00274270">
        <w:rPr>
          <w:rFonts w:ascii="Times New Roman" w:eastAsia="Times New Roman" w:hAnsi="Times New Roman"/>
          <w:sz w:val="24"/>
          <w:szCs w:val="24"/>
        </w:rPr>
        <w:t xml:space="preserve">and </w:t>
      </w:r>
      <w:r>
        <w:rPr>
          <w:rFonts w:ascii="Times New Roman" w:eastAsia="Times New Roman" w:hAnsi="Times New Roman"/>
          <w:sz w:val="24"/>
          <w:szCs w:val="24"/>
        </w:rPr>
        <w:t xml:space="preserve">how to purge after a large meal. She worries a lot about her weight, grades, and her looks, </w:t>
      </w:r>
      <w:r w:rsidR="00366F23">
        <w:rPr>
          <w:rFonts w:ascii="Times New Roman" w:eastAsia="Times New Roman" w:hAnsi="Times New Roman"/>
          <w:sz w:val="24"/>
          <w:szCs w:val="24"/>
        </w:rPr>
        <w:t xml:space="preserve">and </w:t>
      </w:r>
      <w:r>
        <w:rPr>
          <w:rFonts w:ascii="Times New Roman" w:eastAsia="Times New Roman" w:hAnsi="Times New Roman"/>
          <w:sz w:val="24"/>
          <w:szCs w:val="24"/>
        </w:rPr>
        <w:t>about not being liked or loved by anyone. At times</w:t>
      </w:r>
      <w:r w:rsidR="00274270">
        <w:rPr>
          <w:rFonts w:ascii="Times New Roman" w:eastAsia="Times New Roman" w:hAnsi="Times New Roman"/>
          <w:sz w:val="24"/>
          <w:szCs w:val="24"/>
        </w:rPr>
        <w:t>,</w:t>
      </w:r>
      <w:r>
        <w:rPr>
          <w:rFonts w:ascii="Times New Roman" w:eastAsia="Times New Roman" w:hAnsi="Times New Roman"/>
          <w:sz w:val="24"/>
          <w:szCs w:val="24"/>
        </w:rPr>
        <w:t xml:space="preserve"> she tried cannabis and drinking alcohol to alleviate her stress—but this is rare</w:t>
      </w:r>
      <w:r w:rsidR="00366F23">
        <w:rPr>
          <w:rFonts w:ascii="Times New Roman" w:eastAsia="Times New Roman" w:hAnsi="Times New Roman"/>
          <w:sz w:val="24"/>
          <w:szCs w:val="24"/>
        </w:rPr>
        <w:t>,</w:t>
      </w:r>
      <w:r>
        <w:rPr>
          <w:rFonts w:ascii="Times New Roman" w:eastAsia="Times New Roman" w:hAnsi="Times New Roman"/>
          <w:sz w:val="24"/>
          <w:szCs w:val="24"/>
        </w:rPr>
        <w:t xml:space="preserve"> as her parents monitor her closely. Cutting is easier to hide…and cheaper. She insists that she has never considered taking her own life, explaining that when she cuts, the pain “outside” alleviates her pain “inside.” </w:t>
      </w:r>
    </w:p>
    <w:p w14:paraId="0E4A25B9" w14:textId="3D0879FE" w:rsidR="00615F88" w:rsidRDefault="0010657C" w:rsidP="0010657C">
      <w:pPr>
        <w:spacing w:after="120" w:line="240" w:lineRule="auto"/>
        <w:rPr>
          <w:rFonts w:ascii="Times New Roman" w:hAnsi="Times New Roman"/>
          <w:sz w:val="24"/>
        </w:rPr>
      </w:pPr>
      <w:r>
        <w:rPr>
          <w:rFonts w:ascii="Times New Roman" w:eastAsia="Times New Roman" w:hAnsi="Times New Roman"/>
          <w:bCs/>
          <w:sz w:val="24"/>
          <w:szCs w:val="24"/>
        </w:rPr>
        <w:t xml:space="preserve"> </w:t>
      </w:r>
    </w:p>
    <w:sectPr w:rsidR="00615F88" w:rsidSect="0010657C">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21A3" w14:textId="77777777" w:rsidR="00E06ECB" w:rsidRDefault="00E06ECB" w:rsidP="00326483">
      <w:pPr>
        <w:spacing w:after="0" w:line="240" w:lineRule="auto"/>
      </w:pPr>
      <w:r>
        <w:separator/>
      </w:r>
    </w:p>
  </w:endnote>
  <w:endnote w:type="continuationSeparator" w:id="0">
    <w:p w14:paraId="1A8145BA" w14:textId="77777777" w:rsidR="00E06ECB" w:rsidRDefault="00E06ECB" w:rsidP="0032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A94B" w14:textId="77777777" w:rsidR="00326483" w:rsidRDefault="00326483" w:rsidP="00326483">
    <w:pPr>
      <w:jc w:val="center"/>
    </w:pPr>
    <w:r>
      <w:t>© 2015.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47D8" w14:textId="1F50905D" w:rsidR="00326483" w:rsidRDefault="001B607C" w:rsidP="00326483">
    <w:pPr>
      <w:jc w:val="center"/>
    </w:pPr>
    <w:r>
      <w:t>© 2019</w:t>
    </w:r>
    <w:r w:rsidR="00326483">
      <w:t>.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5E34" w14:textId="77777777" w:rsidR="00E06ECB" w:rsidRDefault="00E06ECB" w:rsidP="00326483">
      <w:pPr>
        <w:spacing w:after="0" w:line="240" w:lineRule="auto"/>
      </w:pPr>
      <w:r>
        <w:separator/>
      </w:r>
    </w:p>
  </w:footnote>
  <w:footnote w:type="continuationSeparator" w:id="0">
    <w:p w14:paraId="72D36B6F" w14:textId="77777777" w:rsidR="00E06ECB" w:rsidRDefault="00E06ECB" w:rsidP="0032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5F94" w14:textId="0723AFF2" w:rsidR="00326483" w:rsidRDefault="009C0CA9">
    <w:pPr>
      <w:pStyle w:val="Header"/>
    </w:pPr>
    <w:r>
      <w:rPr>
        <w:b/>
        <w:noProof/>
      </w:rPr>
      <w:drawing>
        <wp:inline distT="0" distB="0" distL="0" distR="0" wp14:anchorId="30479271" wp14:editId="51A37747">
          <wp:extent cx="3067050" cy="685800"/>
          <wp:effectExtent l="0" t="0" r="0" b="0"/>
          <wp:docPr id="1" name="Picture 1"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D4B297-EEAE-4174-AD01-F87097282051@canyon.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4F6"/>
    <w:multiLevelType w:val="hybridMultilevel"/>
    <w:tmpl w:val="116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17707"/>
    <w:multiLevelType w:val="hybridMultilevel"/>
    <w:tmpl w:val="3212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1501A"/>
    <w:multiLevelType w:val="hybridMultilevel"/>
    <w:tmpl w:val="8C54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5F4B5C"/>
    <w:multiLevelType w:val="hybridMultilevel"/>
    <w:tmpl w:val="7F64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2DC7"/>
    <w:multiLevelType w:val="hybridMultilevel"/>
    <w:tmpl w:val="F032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504785">
    <w:abstractNumId w:val="2"/>
  </w:num>
  <w:num w:numId="2" w16cid:durableId="703019284">
    <w:abstractNumId w:val="3"/>
  </w:num>
  <w:num w:numId="3" w16cid:durableId="1759280041">
    <w:abstractNumId w:val="4"/>
  </w:num>
  <w:num w:numId="4" w16cid:durableId="178812118">
    <w:abstractNumId w:val="1"/>
  </w:num>
  <w:num w:numId="5" w16cid:durableId="102204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E88810-0FEB-494E-A747-D176994828E3}"/>
    <w:docVar w:name="dgnword-eventsink" w:val="103819752"/>
  </w:docVars>
  <w:rsids>
    <w:rsidRoot w:val="00326483"/>
    <w:rsid w:val="00023319"/>
    <w:rsid w:val="000D6F7B"/>
    <w:rsid w:val="0010657C"/>
    <w:rsid w:val="001B607C"/>
    <w:rsid w:val="00274270"/>
    <w:rsid w:val="002A0E75"/>
    <w:rsid w:val="00310258"/>
    <w:rsid w:val="00326483"/>
    <w:rsid w:val="00366F23"/>
    <w:rsid w:val="004278B0"/>
    <w:rsid w:val="004D1604"/>
    <w:rsid w:val="005671FC"/>
    <w:rsid w:val="005C6C25"/>
    <w:rsid w:val="005D5EB4"/>
    <w:rsid w:val="00615F88"/>
    <w:rsid w:val="0067165D"/>
    <w:rsid w:val="006C11A0"/>
    <w:rsid w:val="007D2B75"/>
    <w:rsid w:val="008752FD"/>
    <w:rsid w:val="00890F96"/>
    <w:rsid w:val="008F4414"/>
    <w:rsid w:val="00945A12"/>
    <w:rsid w:val="00994BDF"/>
    <w:rsid w:val="009C0CA9"/>
    <w:rsid w:val="009E3B24"/>
    <w:rsid w:val="009F27A6"/>
    <w:rsid w:val="00AE32B1"/>
    <w:rsid w:val="00C06EBA"/>
    <w:rsid w:val="00C50F07"/>
    <w:rsid w:val="00C5310F"/>
    <w:rsid w:val="00C61D48"/>
    <w:rsid w:val="00C94F02"/>
    <w:rsid w:val="00CE56C0"/>
    <w:rsid w:val="00D57DA6"/>
    <w:rsid w:val="00E06ECB"/>
    <w:rsid w:val="00EA37EA"/>
    <w:rsid w:val="00ED4817"/>
    <w:rsid w:val="00F75782"/>
    <w:rsid w:val="00FE29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E08425D"/>
  <w15:docId w15:val="{F62B63EF-9D8C-4D3C-BC91-F3913D30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83"/>
  </w:style>
  <w:style w:type="paragraph" w:styleId="Footer">
    <w:name w:val="footer"/>
    <w:basedOn w:val="Normal"/>
    <w:link w:val="FooterChar"/>
    <w:uiPriority w:val="99"/>
    <w:unhideWhenUsed/>
    <w:rsid w:val="00326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83"/>
  </w:style>
  <w:style w:type="paragraph" w:styleId="BalloonText">
    <w:name w:val="Balloon Text"/>
    <w:basedOn w:val="Normal"/>
    <w:link w:val="BalloonTextChar"/>
    <w:uiPriority w:val="99"/>
    <w:semiHidden/>
    <w:unhideWhenUsed/>
    <w:rsid w:val="003264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6483"/>
    <w:rPr>
      <w:rFonts w:ascii="Tahoma" w:hAnsi="Tahoma" w:cs="Tahoma"/>
      <w:sz w:val="16"/>
      <w:szCs w:val="16"/>
    </w:rPr>
  </w:style>
  <w:style w:type="paragraph" w:styleId="ListParagraph">
    <w:name w:val="List Paragraph"/>
    <w:basedOn w:val="Normal"/>
    <w:uiPriority w:val="34"/>
    <w:qFormat/>
    <w:rsid w:val="00C5310F"/>
    <w:pPr>
      <w:ind w:left="720"/>
      <w:contextualSpacing/>
    </w:pPr>
  </w:style>
  <w:style w:type="table" w:styleId="TableGrid">
    <w:name w:val="Table Grid"/>
    <w:basedOn w:val="TableNormal"/>
    <w:uiPriority w:val="59"/>
    <w:rsid w:val="0061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7D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7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6188da8-f31e-469a-aed4-03a23c44e36a">
      <Terms xmlns="http://schemas.microsoft.com/office/infopath/2007/PartnerControls"/>
    </lcf76f155ced4ddcb4097134ff3c332f>
    <TaxCatchAll xmlns="37d47695-dda2-48a2-87bc-2a1f7ac7fe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9" ma:contentTypeDescription="Create a new document." ma:contentTypeScope="" ma:versionID="646631f20d54bed2e69d412d0691797c">
  <xsd:schema xmlns:xsd="http://www.w3.org/2001/XMLSchema" xmlns:xs="http://www.w3.org/2001/XMLSchema" xmlns:p="http://schemas.microsoft.com/office/2006/metadata/properties" xmlns:ns1="http://schemas.microsoft.com/sharepoint/v3" xmlns:ns2="d6188da8-f31e-469a-aed4-03a23c44e36a" xmlns:ns3="37d47695-dda2-48a2-87bc-2a1f7ac7fedc" targetNamespace="http://schemas.microsoft.com/office/2006/metadata/properties" ma:root="true" ma:fieldsID="a5c5979c6f6f9ec5c0301c354a42d4b0" ns1:_="" ns2:_="" ns3:_="">
    <xsd:import namespace="http://schemas.microsoft.com/sharepoint/v3"/>
    <xsd:import namespace="d6188da8-f31e-469a-aed4-03a23c44e36a"/>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19E47-02FA-40D0-969C-82730AA5F111}">
  <ds:schemaRefs>
    <ds:schemaRef ds:uri="http://purl.org/dc/dcmitype/"/>
    <ds:schemaRef ds:uri="http://schemas.microsoft.com/sharepoint/v3"/>
    <ds:schemaRef ds:uri="http://www.w3.org/XML/1998/namespace"/>
    <ds:schemaRef ds:uri="http://schemas.microsoft.com/office/2006/documentManagement/types"/>
    <ds:schemaRef ds:uri="http://purl.org/dc/elements/1.1/"/>
    <ds:schemaRef ds:uri="http://purl.org/dc/terms/"/>
    <ds:schemaRef ds:uri="b3b59848-949a-4ed4-8036-feb011ce2b52"/>
    <ds:schemaRef ds:uri="37d47695-dda2-48a2-87bc-2a1f7ac7fedc"/>
    <ds:schemaRef ds:uri="http://schemas.microsoft.com/office/infopath/2007/PartnerControls"/>
    <ds:schemaRef ds:uri="http://schemas.openxmlformats.org/package/2006/metadata/core-properties"/>
    <ds:schemaRef ds:uri="http://schemas.microsoft.com/office/2006/metadata/properties"/>
    <ds:schemaRef ds:uri="d6188da8-f31e-469a-aed4-03a23c44e36a"/>
  </ds:schemaRefs>
</ds:datastoreItem>
</file>

<file path=customXml/itemProps2.xml><?xml version="1.0" encoding="utf-8"?>
<ds:datastoreItem xmlns:ds="http://schemas.openxmlformats.org/officeDocument/2006/customXml" ds:itemID="{4EC8E531-75D0-4098-8BD8-94190F00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188da8-f31e-469a-aed4-03a23c44e36a"/>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1BFE6-4CE5-4785-83C1-5692E1956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Cameika Shelley</cp:lastModifiedBy>
  <cp:revision>2</cp:revision>
  <cp:lastPrinted>2014-11-23T05:47:00Z</cp:lastPrinted>
  <dcterms:created xsi:type="dcterms:W3CDTF">2023-08-07T17:35:00Z</dcterms:created>
  <dcterms:modified xsi:type="dcterms:W3CDTF">2023-08-07T17:35:00Z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1711;#PCN-605|1d8d3346-af5b-4732-8799-756358d225e0</vt:lpwstr>
  </property>
  <property fmtid="{D5CDD505-2E9C-101B-9397-08002B2CF9AE}" pid="9" name="DocumentBusinessValue">
    <vt:lpwstr>1;#Normal|581d4866-74cc-43f1-bef1-bb304cbfeaa5</vt:lpwstr>
  </property>
  <property fmtid="{D5CDD505-2E9C-101B-9397-08002B2CF9AE}" pid="10" name="DocumentType">
    <vt:lpwstr>4134;#Document|0b9d4abc-9728-4c25-9950-73110cede578</vt:lpwstr>
  </property>
  <property fmtid="{D5CDD505-2E9C-101B-9397-08002B2CF9AE}" pid="11" name="EPMLiveListConfig">
    <vt:lpwstr/>
  </property>
  <property fmtid="{D5CDD505-2E9C-101B-9397-08002B2CF9AE}" pid="12" name="CourseVersion">
    <vt:lpwstr/>
  </property>
  <property fmtid="{D5CDD505-2E9C-101B-9397-08002B2CF9AE}" pid="13" name="Order">
    <vt:r8>14696900</vt:r8>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ies>
</file>